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256DA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199AD76B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6446DEC3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483347">
        <w:rPr>
          <w:rFonts w:ascii="Trebuchet MS" w:eastAsia="Calibri" w:hAnsi="Trebuchet MS" w:cs="Times New Roman"/>
          <w:b/>
          <w:noProof/>
          <w:lang w:val="ro-RO" w:eastAsia="ro-RO"/>
        </w:rPr>
        <w:t>Pentru Dezvoltarea Regiunii Giurgeu G10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0DDCD634" w14:textId="18021E78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 xml:space="preserve">Proiect finanțat prin </w:t>
      </w:r>
      <w:r w:rsidR="00145D8D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EURI</w:t>
      </w:r>
    </w:p>
    <w:p w14:paraId="6C1249ED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7EA236F6" wp14:editId="3848E685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381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5A401944" wp14:editId="513AA0F3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4AAFC6A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11C31"/>
    <w:rsid w:val="000638CF"/>
    <w:rsid w:val="00082BF6"/>
    <w:rsid w:val="000A2319"/>
    <w:rsid w:val="00145D8D"/>
    <w:rsid w:val="00184DB9"/>
    <w:rsid w:val="002305FB"/>
    <w:rsid w:val="002C16E4"/>
    <w:rsid w:val="002E02B6"/>
    <w:rsid w:val="00365337"/>
    <w:rsid w:val="003F2C39"/>
    <w:rsid w:val="003F4CDD"/>
    <w:rsid w:val="00483347"/>
    <w:rsid w:val="0049721B"/>
    <w:rsid w:val="004C3680"/>
    <w:rsid w:val="004C7391"/>
    <w:rsid w:val="004F3732"/>
    <w:rsid w:val="00526806"/>
    <w:rsid w:val="00531B6B"/>
    <w:rsid w:val="005C374E"/>
    <w:rsid w:val="00611DF0"/>
    <w:rsid w:val="00627446"/>
    <w:rsid w:val="00645796"/>
    <w:rsid w:val="006569F0"/>
    <w:rsid w:val="006C5C0F"/>
    <w:rsid w:val="006C7AD6"/>
    <w:rsid w:val="007C2AEF"/>
    <w:rsid w:val="007F2E09"/>
    <w:rsid w:val="00813D06"/>
    <w:rsid w:val="008146BD"/>
    <w:rsid w:val="00857160"/>
    <w:rsid w:val="008D4884"/>
    <w:rsid w:val="00917B7F"/>
    <w:rsid w:val="0092620B"/>
    <w:rsid w:val="00940F0F"/>
    <w:rsid w:val="009929D8"/>
    <w:rsid w:val="009D75B7"/>
    <w:rsid w:val="009E7C53"/>
    <w:rsid w:val="00A5128B"/>
    <w:rsid w:val="00A73A01"/>
    <w:rsid w:val="00A745DB"/>
    <w:rsid w:val="00B67783"/>
    <w:rsid w:val="00C34D0D"/>
    <w:rsid w:val="00CB664F"/>
    <w:rsid w:val="00CF3776"/>
    <w:rsid w:val="00D0485D"/>
    <w:rsid w:val="00D0613B"/>
    <w:rsid w:val="00D56489"/>
    <w:rsid w:val="00DB592D"/>
    <w:rsid w:val="00DC6E8B"/>
    <w:rsid w:val="00E34E97"/>
    <w:rsid w:val="00E76059"/>
    <w:rsid w:val="00E83214"/>
    <w:rsid w:val="00E97E4F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8F4C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C7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7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Ciumani 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art.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hu-HU" sz="1000" b="1"/>
            <a:t>49</a:t>
          </a:r>
          <a:r>
            <a:rPr lang="en-US" sz="1000" b="1"/>
            <a:t>.</a:t>
          </a:r>
          <a:r>
            <a:rPr lang="hu-HU" sz="1000" b="1"/>
            <a:t>847</a:t>
          </a:r>
          <a:r>
            <a:rPr lang="en-US" sz="1000" b="1"/>
            <a:t>,</a:t>
          </a:r>
          <a:r>
            <a:rPr lang="hu-HU" sz="1000" b="1"/>
            <a:t>4</a:t>
          </a:r>
          <a:r>
            <a:rPr lang="en-US" sz="1000" b="1"/>
            <a:t>0</a:t>
          </a:r>
          <a:r>
            <a:rPr lang="hu-HU" sz="1000"/>
            <a:t> </a:t>
          </a:r>
          <a:r>
            <a:rPr lang="hu-HU" sz="1000" b="1"/>
            <a:t>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hu-H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15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hu-H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    </a:t>
          </a:r>
          <a:r>
            <a:rPr lang="hu-HU" sz="1000" b="1"/>
            <a:t> S.C. MAROS PARTI</a:t>
          </a:r>
          <a:r>
            <a:rPr lang="en-US" sz="1000" b="1"/>
            <a:t> </a:t>
          </a:r>
          <a:r>
            <a:rPr lang="hu-HU" sz="1000" b="1"/>
            <a:t>S.R.L.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spcAft>
              <a:spcPct val="35000"/>
            </a:spcAft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defTabSz="536575">
            <a:spcAft>
              <a:spcPts val="0"/>
            </a:spcAft>
          </a:pPr>
          <a:r>
            <a:rPr lang="ro-RO" sz="1000" b="1"/>
            <a:t>Sz</a:t>
          </a:r>
          <a:r>
            <a:rPr lang="hu-HU" sz="1000" b="1"/>
            <a:t>ékey Árpád</a:t>
          </a:r>
          <a:endParaRPr lang="en-US" sz="1000" b="1"/>
        </a:p>
        <a:p>
          <a:pPr defTabSz="536575">
            <a:spcAft>
              <a:spcPts val="0"/>
            </a:spcAft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Tel.: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hu-H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0740604771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5.</a:t>
          </a:r>
          <a:r>
            <a:rPr lang="hu-H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538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</a:t>
          </a:r>
          <a:r>
            <a:rPr lang="hu-HU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6781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17610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-23827" custLinFactNeighborY="-103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hu-HU" sz="1000" b="1"/>
            <a:t> Înființarea activității de spălătorie auto în regim self service de către microîntreprinderea S.C. Maros Parti S.R.L.;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hu-HU" sz="1000" b="1"/>
            <a:t> Crearea unui nou serviciu în Comuna Ciumani;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Înființare spălătorie self service în Comuna Ciumani, Județul Hargita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</a:t>
          </a:r>
          <a:r>
            <a:rPr lang="hu-HU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rin investiție se prevede realizarea unei construcții cu destinație de spălătorie auto tip self-service, care va fi formată dintr-o platformă acoperită și două boxe de câte 29,89 mp fiecare, precum și o cameră tehnică pentru spălătorie.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122BE00-6B4E-4775-B58D-3DC9C5090835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hu-HU" sz="1000" b="1"/>
            <a:t> Crearea unui loc de muncă;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486792F-BFB6-43AD-87B1-3288631FA7BB}" type="parTrans" cxnId="{03E65115-D6D4-4256-93B0-60582000C23F}">
      <dgm:prSet/>
      <dgm:spPr/>
      <dgm:t>
        <a:bodyPr/>
        <a:lstStyle/>
        <a:p>
          <a:endParaRPr lang="hu-HU"/>
        </a:p>
      </dgm:t>
    </dgm:pt>
    <dgm:pt modelId="{4BD4275A-346F-4F77-A5CF-8DA5F2A931B4}" type="sibTrans" cxnId="{03E65115-D6D4-4256-93B0-60582000C23F}">
      <dgm:prSet/>
      <dgm:spPr/>
      <dgm:t>
        <a:bodyPr/>
        <a:lstStyle/>
        <a:p>
          <a:endParaRPr lang="hu-HU"/>
        </a:p>
      </dgm:t>
    </dgm:pt>
    <dgm:pt modelId="{268171C9-FAFA-4E4E-9387-B5D593ECD7D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hu-HU" sz="1000" b="1"/>
            <a:t> Crearea unui nou loc de munc</a:t>
          </a:r>
          <a:r>
            <a:rPr lang="ro-RO" sz="1000" b="1"/>
            <a:t>ă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D880A40-60E1-4CFA-AD0C-52C64F193847}" type="parTrans" cxnId="{99E71676-EA24-44EF-9E24-F2E9BE89D179}">
      <dgm:prSet/>
      <dgm:spPr/>
      <dgm:t>
        <a:bodyPr/>
        <a:lstStyle/>
        <a:p>
          <a:endParaRPr lang="hu-HU"/>
        </a:p>
      </dgm:t>
    </dgm:pt>
    <dgm:pt modelId="{570F78CD-BC1A-4578-9073-2296D744B879}" type="sibTrans" cxnId="{99E71676-EA24-44EF-9E24-F2E9BE89D179}">
      <dgm:prSet/>
      <dgm:spPr/>
      <dgm:t>
        <a:bodyPr/>
        <a:lstStyle/>
        <a:p>
          <a:endParaRPr lang="hu-HU"/>
        </a:p>
      </dgm:t>
    </dgm:pt>
    <dgm:pt modelId="{CF025ADA-2813-43F1-BDC7-AAEB26F23C7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Dezvoltarea activității economice;</a:t>
          </a:r>
        </a:p>
      </dgm:t>
    </dgm:pt>
    <dgm:pt modelId="{0BB08FEB-1E38-489A-A302-A195201433AA}" type="parTrans" cxnId="{91981A85-4B76-4238-8B6A-39027E72BBA9}">
      <dgm:prSet/>
      <dgm:spPr/>
      <dgm:t>
        <a:bodyPr/>
        <a:lstStyle/>
        <a:p>
          <a:endParaRPr lang="hu-HU"/>
        </a:p>
      </dgm:t>
    </dgm:pt>
    <dgm:pt modelId="{B7FB2573-776C-4669-8CFA-06FE0BA240CE}" type="sibTrans" cxnId="{91981A85-4B76-4238-8B6A-39027E72BBA9}">
      <dgm:prSet/>
      <dgm:spPr/>
      <dgm:t>
        <a:bodyPr/>
        <a:lstStyle/>
        <a:p>
          <a:endParaRPr lang="hu-HU"/>
        </a:p>
      </dgm:t>
    </dgm:pt>
    <dgm:pt modelId="{F48806B4-CE04-4F1B-BE4B-C6C3235D5F0C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Dezvoltarea economico-socială a zonei și a regiunii;</a:t>
          </a:r>
        </a:p>
      </dgm:t>
    </dgm:pt>
    <dgm:pt modelId="{BC44199B-56E3-45AD-9457-0FD0B9CDB540}" type="parTrans" cxnId="{D5F32F51-1574-4642-9616-A7EF0108D67E}">
      <dgm:prSet/>
      <dgm:spPr/>
      <dgm:t>
        <a:bodyPr/>
        <a:lstStyle/>
        <a:p>
          <a:endParaRPr lang="hu-HU"/>
        </a:p>
      </dgm:t>
    </dgm:pt>
    <dgm:pt modelId="{E8BD523F-20EA-4955-982B-D470329FBB30}" type="sibTrans" cxnId="{D5F32F51-1574-4642-9616-A7EF0108D67E}">
      <dgm:prSet/>
      <dgm:spPr/>
      <dgm:t>
        <a:bodyPr/>
        <a:lstStyle/>
        <a:p>
          <a:endParaRPr lang="hu-HU"/>
        </a:p>
      </dgm:t>
    </dgm:pt>
    <dgm:pt modelId="{80C90E6D-0740-41A5-8A2D-6C64F06FEC88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Diminuarea disparităților intra- și interregionale, și creșterea standardului de viață;</a:t>
          </a:r>
        </a:p>
      </dgm:t>
    </dgm:pt>
    <dgm:pt modelId="{4B410CEB-4E85-4032-9802-0053E706826C}" type="parTrans" cxnId="{3D0A6A84-C595-4DF4-B4A2-FAFA26EC7119}">
      <dgm:prSet/>
      <dgm:spPr/>
      <dgm:t>
        <a:bodyPr/>
        <a:lstStyle/>
        <a:p>
          <a:endParaRPr lang="hu-HU"/>
        </a:p>
      </dgm:t>
    </dgm:pt>
    <dgm:pt modelId="{F9308025-6176-44F8-9F6E-4CEB5BAC0F33}" type="sibTrans" cxnId="{3D0A6A84-C595-4DF4-B4A2-FAFA26EC7119}">
      <dgm:prSet/>
      <dgm:spPr/>
      <dgm:t>
        <a:bodyPr/>
        <a:lstStyle/>
        <a:p>
          <a:endParaRPr lang="hu-HU"/>
        </a:p>
      </dgm:t>
    </dgm:pt>
    <dgm:pt modelId="{D38A6F3F-8104-4861-A269-2E7062A726D4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Prin proiect se propune înființarea activității de spălătorie auto în regim self-service  de către microîntreprinderea S.C. Maros Parti S.R.L.</a:t>
          </a:r>
        </a:p>
      </dgm:t>
    </dgm:pt>
    <dgm:pt modelId="{5599D89A-D736-4233-AD42-5585B386F9AA}" type="parTrans" cxnId="{7A0F5F73-6B89-4B6F-A769-FEF2ED7AC26D}">
      <dgm:prSet/>
      <dgm:spPr/>
      <dgm:t>
        <a:bodyPr/>
        <a:lstStyle/>
        <a:p>
          <a:endParaRPr lang="hu-HU"/>
        </a:p>
      </dgm:t>
    </dgm:pt>
    <dgm:pt modelId="{C20AF208-5DD7-422C-A954-8DE9F2D4D458}" type="sibTrans" cxnId="{7A0F5F73-6B89-4B6F-A769-FEF2ED7AC26D}">
      <dgm:prSet/>
      <dgm:spPr/>
      <dgm:t>
        <a:bodyPr/>
        <a:lstStyle/>
        <a:p>
          <a:endParaRPr lang="hu-HU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38295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2159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151935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 custScaleY="8073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01287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 custScaleY="112014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 custScaleY="141990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 custScaleY="4249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ScaleY="51754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03E65115-D6D4-4256-93B0-60582000C23F}" srcId="{384D8344-1B09-457C-8C5C-C9E67DE7BEAA}" destId="{C122BE00-6B4E-4775-B58D-3DC9C5090835}" srcOrd="1" destOrd="0" parTransId="{3486792F-BFB6-43AD-87B1-3288631FA7BB}" sibTransId="{4BD4275A-346F-4F77-A5CF-8DA5F2A931B4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399831D-AC7F-41CA-83EF-EC02E0854007}" type="presOf" srcId="{F48806B4-CE04-4F1B-BE4B-C6C3235D5F0C}" destId="{28FB0171-7E9F-4A24-A49B-3968FB810212}" srcOrd="0" destOrd="2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D5F32F51-1574-4642-9616-A7EF0108D67E}" srcId="{353E89F5-90FD-43B1-923C-F7A614CF3C22}" destId="{F48806B4-CE04-4F1B-BE4B-C6C3235D5F0C}" srcOrd="2" destOrd="0" parTransId="{BC44199B-56E3-45AD-9457-0FD0B9CDB540}" sibTransId="{E8BD523F-20EA-4955-982B-D470329FBB30}"/>
    <dgm:cxn modelId="{16354152-EA63-479C-A2E6-C774E687DBB7}" type="presOf" srcId="{CF025ADA-2813-43F1-BDC7-AAEB26F23C75}" destId="{28FB0171-7E9F-4A24-A49B-3968FB810212}" srcOrd="0" destOrd="1" presId="urn:microsoft.com/office/officeart/2005/8/layout/vList5"/>
    <dgm:cxn modelId="{7A0F5F73-6B89-4B6F-A769-FEF2ED7AC26D}" srcId="{3EAACDE0-BF98-43B8-86BB-296113FD9FCE}" destId="{D38A6F3F-8104-4861-A269-2E7062A726D4}" srcOrd="0" destOrd="0" parTransId="{5599D89A-D736-4233-AD42-5585B386F9AA}" sibTransId="{C20AF208-5DD7-422C-A954-8DE9F2D4D458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99E71676-EA24-44EF-9E24-F2E9BE89D179}" srcId="{353E89F5-90FD-43B1-923C-F7A614CF3C22}" destId="{268171C9-FAFA-4E4E-9387-B5D593ECD7D7}" srcOrd="4" destOrd="0" parTransId="{FD880A40-60E1-4CFA-AD0C-52C64F193847}" sibTransId="{570F78CD-BC1A-4578-9073-2296D744B879}"/>
    <dgm:cxn modelId="{3D0A6A84-C595-4DF4-B4A2-FAFA26EC7119}" srcId="{353E89F5-90FD-43B1-923C-F7A614CF3C22}" destId="{80C90E6D-0740-41A5-8A2D-6C64F06FEC88}" srcOrd="3" destOrd="0" parTransId="{4B410CEB-4E85-4032-9802-0053E706826C}" sibTransId="{F9308025-6176-44F8-9F6E-4CEB5BAC0F33}"/>
    <dgm:cxn modelId="{91981A85-4B76-4238-8B6A-39027E72BBA9}" srcId="{353E89F5-90FD-43B1-923C-F7A614CF3C22}" destId="{CF025ADA-2813-43F1-BDC7-AAEB26F23C75}" srcOrd="1" destOrd="0" parTransId="{0BB08FEB-1E38-489A-A302-A195201433AA}" sibTransId="{B7FB2573-776C-4669-8CFA-06FE0BA240CE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4853AE86-2B89-4FD6-8B11-03C7CE06AC60}" type="presOf" srcId="{C122BE00-6B4E-4775-B58D-3DC9C5090835}" destId="{23447CCD-1B81-4231-9550-72B81D2CD4B5}" srcOrd="0" destOrd="1" presId="urn:microsoft.com/office/officeart/2005/8/layout/vList5"/>
    <dgm:cxn modelId="{A59BAB87-156D-482F-B281-6EE47F27CD18}" type="presOf" srcId="{1895B3BD-8679-4CBF-A242-CE933B3D94C3}" destId="{67D01082-9332-47DF-8279-5861B99B6E4E}" srcOrd="0" destOrd="1" presId="urn:microsoft.com/office/officeart/2005/8/layout/vList5"/>
    <dgm:cxn modelId="{CDCFC593-1C99-4273-AD06-5E37FAE5AB94}" srcId="{3EAACDE0-BF98-43B8-86BB-296113FD9FCE}" destId="{1895B3BD-8679-4CBF-A242-CE933B3D94C3}" srcOrd="1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CA3470A2-53F3-4CB1-9F2F-3567B32B07F4}" type="presOf" srcId="{268171C9-FAFA-4E4E-9387-B5D593ECD7D7}" destId="{28FB0171-7E9F-4A24-A49B-3968FB810212}" srcOrd="0" destOrd="4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583251CB-06B9-4AD7-AEE6-CE9BA1302FC8}" type="presOf" srcId="{D38A6F3F-8104-4861-A269-2E7062A726D4}" destId="{67D01082-9332-47DF-8279-5861B99B6E4E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8FAC8DF8-7A84-4127-BF35-6E21CCC66848}" type="presOf" srcId="{80C90E6D-0740-41A5-8A2D-6C64F06FEC88}" destId="{28FB0171-7E9F-4A24-A49B-3968FB810212}" srcOrd="0" destOrd="3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Ciumani 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art.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950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/>
            <a:t>49</a:t>
          </a:r>
          <a:r>
            <a:rPr lang="en-US" sz="1000" b="1" kern="1200"/>
            <a:t>.</a:t>
          </a:r>
          <a:r>
            <a:rPr lang="hu-HU" sz="1000" b="1" kern="1200"/>
            <a:t>847</a:t>
          </a:r>
          <a:r>
            <a:rPr lang="en-US" sz="1000" b="1" kern="1200"/>
            <a:t>,</a:t>
          </a:r>
          <a:r>
            <a:rPr lang="hu-HU" sz="1000" b="1" kern="1200"/>
            <a:t>4</a:t>
          </a:r>
          <a:r>
            <a:rPr lang="en-US" sz="1000" b="1" kern="1200"/>
            <a:t>0</a:t>
          </a:r>
          <a:r>
            <a:rPr lang="hu-HU" sz="1000" kern="1200"/>
            <a:t> </a:t>
          </a:r>
          <a:r>
            <a:rPr lang="hu-HU" sz="1000" b="1" kern="1200"/>
            <a:t>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300220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5.</a:t>
          </a:r>
          <a:r>
            <a:rPr lang="hu-H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538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</a:t>
          </a:r>
          <a:r>
            <a:rPr lang="hu-H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15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hu-H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    </a:t>
          </a:r>
          <a:r>
            <a:rPr lang="hu-HU" sz="1000" b="1" kern="1200"/>
            <a:t> S.C. MAROS PARTI</a:t>
          </a:r>
          <a:r>
            <a:rPr lang="en-US" sz="1000" b="1" kern="1200"/>
            <a:t> </a:t>
          </a:r>
          <a:r>
            <a:rPr lang="hu-HU" sz="1000" b="1" kern="1200"/>
            <a:t>S.R.L.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0" y="644406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000" b="1" kern="1200"/>
            <a:t>Sz</a:t>
          </a:r>
          <a:r>
            <a:rPr lang="hu-HU" sz="1000" b="1" kern="1200"/>
            <a:t>ékey Árpád</a:t>
          </a:r>
          <a:endParaRPr lang="en-US" sz="1000" b="1" kern="1200"/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Tel.: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hu-HU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0740604771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6464783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10312" y="-1085790"/>
          <a:ext cx="812104" cy="3063320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Înființare spălătorie self service în Comuna Ciumani, Județul Hargita</a:t>
          </a:r>
        </a:p>
      </dsp:txBody>
      <dsp:txXfrm rot="-5400000">
        <a:off x="784704" y="79462"/>
        <a:ext cx="3023676" cy="732816"/>
      </dsp:txXfrm>
    </dsp:sp>
    <dsp:sp modelId="{6EC5E805-08FA-4895-8CA4-08082562C7BD}">
      <dsp:nvSpPr>
        <dsp:cNvPr id="0" name=""/>
        <dsp:cNvSpPr/>
      </dsp:nvSpPr>
      <dsp:spPr>
        <a:xfrm>
          <a:off x="52" y="2873"/>
          <a:ext cx="784651" cy="88599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8356" y="41177"/>
        <a:ext cx="708043" cy="809385"/>
      </dsp:txXfrm>
    </dsp:sp>
    <dsp:sp modelId="{67D01082-9332-47DF-8279-5861B99B6E4E}">
      <dsp:nvSpPr>
        <dsp:cNvPr id="0" name=""/>
        <dsp:cNvSpPr/>
      </dsp:nvSpPr>
      <dsp:spPr>
        <a:xfrm rot="5400000">
          <a:off x="1320902" y="479305"/>
          <a:ext cx="2031095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Prin proiect se propune înființarea activității de spălătorie auto în regim self-service  de către microîntreprinderea S.C. Maros Parti S.R.L.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</a:t>
          </a:r>
          <a:r>
            <a:rPr lang="hu-HU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rin investiție se prevede realizarea unei construcții cu destinație de spălătorie auto tip self-service, care va fi formată dintr-o platformă acoperită și două boxe de câte 29,89 mp fiecare, precum și o cameră tehnică pentru spălătorie.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972777"/>
        <a:ext cx="3018040" cy="2031095"/>
      </dsp:txXfrm>
    </dsp:sp>
    <dsp:sp modelId="{676F0F9C-38DE-429C-852F-FD5801F46D45}">
      <dsp:nvSpPr>
        <dsp:cNvPr id="0" name=""/>
        <dsp:cNvSpPr/>
      </dsp:nvSpPr>
      <dsp:spPr>
        <a:xfrm>
          <a:off x="52" y="972418"/>
          <a:ext cx="827377" cy="2031814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1012807"/>
        <a:ext cx="746599" cy="1951036"/>
      </dsp:txXfrm>
    </dsp:sp>
    <dsp:sp modelId="{23447CCD-1B81-4231-9550-72B81D2CD4B5}">
      <dsp:nvSpPr>
        <dsp:cNvPr id="0" name=""/>
        <dsp:cNvSpPr/>
      </dsp:nvSpPr>
      <dsp:spPr>
        <a:xfrm rot="5400000">
          <a:off x="1660590" y="2254578"/>
          <a:ext cx="135402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000" b="1" kern="1200"/>
            <a:t> Înființarea activității de spălătorie auto în regim self service de către microîntreprinderea S.C. Maros Parti S.R.L.;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000" b="1" kern="1200"/>
            <a:t> Crearea unui loc de muncă;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153880"/>
        <a:ext cx="2954334" cy="1221827"/>
      </dsp:txXfrm>
    </dsp:sp>
    <dsp:sp modelId="{63568D48-0DAA-436B-A039-D707DEB774A9}">
      <dsp:nvSpPr>
        <dsp:cNvPr id="0" name=""/>
        <dsp:cNvSpPr/>
      </dsp:nvSpPr>
      <dsp:spPr>
        <a:xfrm>
          <a:off x="52" y="3090236"/>
          <a:ext cx="827333" cy="134911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30623"/>
        <a:ext cx="746559" cy="1268343"/>
      </dsp:txXfrm>
    </dsp:sp>
    <dsp:sp modelId="{28FB0171-7E9F-4A24-A49B-3968FB810212}">
      <dsp:nvSpPr>
        <dsp:cNvPr id="0" name=""/>
        <dsp:cNvSpPr/>
      </dsp:nvSpPr>
      <dsp:spPr>
        <a:xfrm rot="5400000">
          <a:off x="1403548" y="3982562"/>
          <a:ext cx="189814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000" b="1" kern="1200"/>
            <a:t> Crearea unui nou serviciu în Comuna Ciumani;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Dezvoltarea activității economice;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Dezvoltarea economico-socială a zonei și a regiunii;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Diminuarea disparităților intra- și interregionale, și creșterea standardului de viață;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1000" b="1" kern="1200"/>
            <a:t> Crearea unui nou loc de munc</a:t>
          </a:r>
          <a:r>
            <a:rPr lang="ro-RO" sz="1000" b="1" kern="1200"/>
            <a:t>ă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18017"/>
        <a:ext cx="2891080" cy="1712829"/>
      </dsp:txXfrm>
    </dsp:sp>
    <dsp:sp modelId="{A3D7207D-56C5-4FFB-88D0-51628AD11EE3}">
      <dsp:nvSpPr>
        <dsp:cNvPr id="0" name=""/>
        <dsp:cNvSpPr/>
      </dsp:nvSpPr>
      <dsp:spPr>
        <a:xfrm>
          <a:off x="52" y="4538542"/>
          <a:ext cx="860700" cy="187178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80558"/>
        <a:ext cx="776668" cy="1787748"/>
      </dsp:txXfrm>
    </dsp:sp>
    <dsp:sp modelId="{6F97E8EC-0945-4C57-9BB0-ED664CA17D3D}">
      <dsp:nvSpPr>
        <dsp:cNvPr id="0" name=""/>
        <dsp:cNvSpPr/>
      </dsp:nvSpPr>
      <dsp:spPr>
        <a:xfrm rot="5400000">
          <a:off x="2013530" y="5373426"/>
          <a:ext cx="691857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 rot="-5400000">
        <a:off x="870818" y="6549912"/>
        <a:ext cx="2943507" cy="624309"/>
      </dsp:txXfrm>
    </dsp:sp>
    <dsp:sp modelId="{B39F83D9-F0B1-4873-A1B7-4B02D7C06550}">
      <dsp:nvSpPr>
        <dsp:cNvPr id="0" name=""/>
        <dsp:cNvSpPr/>
      </dsp:nvSpPr>
      <dsp:spPr>
        <a:xfrm>
          <a:off x="52" y="6507058"/>
          <a:ext cx="870713" cy="71001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34712" y="6541718"/>
        <a:ext cx="801393" cy="6406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4</cp:revision>
  <cp:lastPrinted>2024-11-04T12:11:00Z</cp:lastPrinted>
  <dcterms:created xsi:type="dcterms:W3CDTF">2024-11-04T08:52:00Z</dcterms:created>
  <dcterms:modified xsi:type="dcterms:W3CDTF">2024-11-04T12:11:00Z</dcterms:modified>
</cp:coreProperties>
</file>