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74698" w14:textId="77777777" w:rsidR="00C059F6" w:rsidRPr="00880A57" w:rsidRDefault="00C059F6" w:rsidP="00C059F6">
      <w:pPr>
        <w:pStyle w:val="Cmsor1"/>
        <w:rPr>
          <w:rFonts w:cstheme="minorHAnsi"/>
          <w:sz w:val="24"/>
        </w:rPr>
      </w:pPr>
      <w:r w:rsidRPr="00880A57">
        <w:rPr>
          <w:rFonts w:cstheme="minorHAnsi"/>
          <w:sz w:val="24"/>
        </w:rPr>
        <w:t>E1.2</w:t>
      </w:r>
      <w:r w:rsidRPr="00880A57">
        <w:rPr>
          <w:rFonts w:cstheme="minorHAnsi"/>
          <w:sz w:val="24"/>
          <w:lang w:val="en-GB"/>
        </w:rPr>
        <w:t>.3</w:t>
      </w:r>
      <w:r w:rsidRPr="00880A57">
        <w:rPr>
          <w:rFonts w:cstheme="minorHAnsi"/>
          <w:sz w:val="24"/>
        </w:rPr>
        <w:t>L FIȘA DE EVALUARE GENERALĂ A PROIECTULUI DR 36 LEADER (proiecte de servicii)</w:t>
      </w:r>
    </w:p>
    <w:p w14:paraId="1DDC3FB0"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25841031"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INTERVENTIA DR 36 LEADER-Dezvoltarea locală plasată sub responsabilitatea comunității</w:t>
      </w:r>
    </w:p>
    <w:p w14:paraId="566DE5B1"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p>
    <w:p w14:paraId="5111927D" w14:textId="77777777" w:rsidR="00C059F6" w:rsidRPr="00880A57" w:rsidRDefault="00C059F6" w:rsidP="00C059F6">
      <w:pPr>
        <w:spacing w:after="0" w:line="240" w:lineRule="auto"/>
        <w:rPr>
          <w:rFonts w:asciiTheme="minorHAnsi" w:hAnsiTheme="minorHAnsi" w:cstheme="minorHAnsi"/>
          <w:sz w:val="24"/>
          <w:lang w:val="x-none"/>
        </w:rPr>
      </w:pPr>
      <w:proofErr w:type="spellStart"/>
      <w:r w:rsidRPr="00880A57">
        <w:rPr>
          <w:rFonts w:asciiTheme="minorHAnsi" w:hAnsiTheme="minorHAnsi" w:cstheme="minorHAnsi"/>
          <w:sz w:val="24"/>
          <w:lang w:val="x-none"/>
        </w:rPr>
        <w:t>Numărul</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înregistrare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al</w:t>
      </w:r>
      <w:proofErr w:type="spellEnd"/>
      <w:r w:rsidRPr="00880A57">
        <w:rPr>
          <w:rFonts w:asciiTheme="minorHAnsi" w:hAnsiTheme="minorHAnsi" w:cstheme="minorHAnsi"/>
          <w:sz w:val="24"/>
          <w:lang w:val="x-none"/>
        </w:rPr>
        <w:t xml:space="preserve"> Cererii de finanţare* (CF):</w:t>
      </w:r>
    </w:p>
    <w:p w14:paraId="2A2DA16C" w14:textId="77777777" w:rsidR="00C059F6" w:rsidRPr="00880A57" w:rsidRDefault="00C059F6" w:rsidP="00C059F6">
      <w:pPr>
        <w:spacing w:after="0" w:line="240" w:lineRule="auto"/>
        <w:rPr>
          <w:rFonts w:asciiTheme="minorHAnsi" w:hAnsiTheme="minorHAnsi" w:cstheme="minorHAnsi"/>
          <w:sz w:val="24"/>
          <w:lang w:val="x-none"/>
        </w:rPr>
      </w:pPr>
      <w:r w:rsidRPr="00880A57">
        <w:rPr>
          <w:rFonts w:asciiTheme="minorHAnsi" w:hAnsiTheme="minorHAnsi" w:cstheme="minorHAnsi"/>
          <w:sz w:val="24"/>
          <w:lang w:val="x-none"/>
        </w:rPr>
        <w:t>..................................................</w:t>
      </w:r>
    </w:p>
    <w:p w14:paraId="3396882C"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 ..........................................................</w:t>
      </w:r>
    </w:p>
    <w:p w14:paraId="30F2D4F4"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Statutul juridic: ………………………………………………………………..</w:t>
      </w:r>
    </w:p>
    <w:p w14:paraId="6EE06DBA"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Date personale (reprezentant legal al solicitantului)</w:t>
      </w:r>
    </w:p>
    <w:p w14:paraId="32DE77A6"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w:t>
      </w:r>
    </w:p>
    <w:p w14:paraId="1BA0F78B"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Prenume:……………...……………………………………………………......</w:t>
      </w:r>
    </w:p>
    <w:p w14:paraId="094559FA"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Funcţie:………………………….......................................................</w:t>
      </w:r>
    </w:p>
    <w:p w14:paraId="4499946D"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Titlul proiectului:   ……………………………………………………………</w:t>
      </w:r>
    </w:p>
    <w:p w14:paraId="52DFF3CF"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GAL: ..................................</w:t>
      </w:r>
    </w:p>
    <w:p w14:paraId="749940B6"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înregistrării proiectului la SLINA-OJFIR: ..............</w:t>
      </w:r>
    </w:p>
    <w:p w14:paraId="36547144"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Obiectivul proiectului: ...............................................................</w:t>
      </w:r>
    </w:p>
    <w:p w14:paraId="608A0DF3" w14:textId="77777777" w:rsidR="00C059F6" w:rsidRPr="00880A57" w:rsidRDefault="00C059F6" w:rsidP="00C059F6">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Amplasarea proiectului .......................(localitate/localități)</w:t>
      </w:r>
    </w:p>
    <w:p w14:paraId="2B4611B9"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kern w:val="32"/>
          <w:sz w:val="24"/>
        </w:rPr>
      </w:pPr>
    </w:p>
    <w:p w14:paraId="3A22B602" w14:textId="77777777" w:rsidR="00C059F6" w:rsidRPr="00880A57" w:rsidRDefault="00C059F6" w:rsidP="00C059F6">
      <w:pPr>
        <w:shd w:val="clear" w:color="auto" w:fill="F7CAAC" w:themeFill="accent2" w:themeFillTint="66"/>
        <w:spacing w:after="120" w:line="240" w:lineRule="auto"/>
        <w:rPr>
          <w:rFonts w:asciiTheme="minorHAnsi" w:hAnsiTheme="minorHAnsi" w:cstheme="minorHAnsi"/>
          <w:b/>
          <w:sz w:val="24"/>
          <w:lang w:val="x-none"/>
        </w:rPr>
      </w:pPr>
      <w:r w:rsidRPr="00880A57">
        <w:rPr>
          <w:rFonts w:asciiTheme="minorHAnsi" w:hAnsiTheme="minorHAnsi" w:cstheme="minorHAnsi"/>
          <w:b/>
          <w:sz w:val="24"/>
        </w:rPr>
        <w:t xml:space="preserve">SECȚIUNEA I </w:t>
      </w:r>
    </w:p>
    <w:p w14:paraId="60AD2F5C"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VERIFICAREA  CRITERIILOR DE ELIGIBILITATE </w:t>
      </w:r>
    </w:p>
    <w:p w14:paraId="6EFEC4F2" w14:textId="77777777" w:rsidR="00C059F6" w:rsidRPr="00880A57" w:rsidRDefault="00C059F6" w:rsidP="00C059F6">
      <w:pPr>
        <w:numPr>
          <w:ilvl w:val="0"/>
          <w:numId w:val="7"/>
        </w:numPr>
        <w:spacing w:after="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VERIFICAREA ELIGIBILITĂȚII SOLICITANTULUI</w:t>
      </w:r>
    </w:p>
    <w:p w14:paraId="3ED660AA"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41473133"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EG1 Solicitantul aparține categoriei beneficiarilor eligibili </w:t>
      </w:r>
      <w:proofErr w:type="spellStart"/>
      <w:r w:rsidRPr="00880A57">
        <w:rPr>
          <w:rFonts w:asciiTheme="minorHAnsi" w:hAnsiTheme="minorHAnsi" w:cstheme="minorHAnsi"/>
          <w:kern w:val="32"/>
          <w:sz w:val="24"/>
        </w:rPr>
        <w:t>aşa</w:t>
      </w:r>
      <w:proofErr w:type="spellEnd"/>
      <w:r w:rsidRPr="00880A57">
        <w:rPr>
          <w:rFonts w:asciiTheme="minorHAnsi" w:hAnsiTheme="minorHAnsi" w:cstheme="minorHAnsi"/>
          <w:kern w:val="32"/>
          <w:sz w:val="24"/>
        </w:rPr>
        <w:t xml:space="preserve"> cum sunt </w:t>
      </w:r>
      <w:proofErr w:type="spellStart"/>
      <w:r w:rsidRPr="00880A57">
        <w:rPr>
          <w:rFonts w:asciiTheme="minorHAnsi" w:hAnsiTheme="minorHAnsi" w:cstheme="minorHAnsi"/>
          <w:kern w:val="32"/>
          <w:sz w:val="24"/>
        </w:rPr>
        <w:t>aceştia</w:t>
      </w:r>
      <w:proofErr w:type="spellEnd"/>
      <w:r w:rsidRPr="00880A57">
        <w:rPr>
          <w:rFonts w:asciiTheme="minorHAnsi" w:hAnsiTheme="minorHAnsi" w:cstheme="minorHAnsi"/>
          <w:kern w:val="32"/>
          <w:sz w:val="24"/>
        </w:rPr>
        <w:t xml:space="preserve"> </w:t>
      </w:r>
      <w:proofErr w:type="spellStart"/>
      <w:r w:rsidRPr="00880A57">
        <w:rPr>
          <w:rFonts w:asciiTheme="minorHAnsi" w:hAnsiTheme="minorHAnsi" w:cstheme="minorHAnsi"/>
          <w:kern w:val="32"/>
          <w:sz w:val="24"/>
        </w:rPr>
        <w:t>definiţi</w:t>
      </w:r>
      <w:proofErr w:type="spellEnd"/>
      <w:r w:rsidRPr="00880A57">
        <w:rPr>
          <w:rFonts w:asciiTheme="minorHAnsi" w:hAnsiTheme="minorHAnsi" w:cstheme="minorHAnsi"/>
          <w:kern w:val="32"/>
          <w:sz w:val="24"/>
        </w:rPr>
        <w:t xml:space="preserve"> în Fişa </w:t>
      </w:r>
      <w:proofErr w:type="spellStart"/>
      <w:r w:rsidRPr="00880A57">
        <w:rPr>
          <w:rFonts w:asciiTheme="minorHAnsi" w:hAnsiTheme="minorHAnsi" w:cstheme="minorHAnsi"/>
          <w:kern w:val="32"/>
          <w:sz w:val="24"/>
        </w:rPr>
        <w:t>intervenţiei</w:t>
      </w:r>
      <w:proofErr w:type="spellEnd"/>
      <w:r w:rsidRPr="00880A57">
        <w:rPr>
          <w:rFonts w:asciiTheme="minorHAnsi" w:hAnsiTheme="minorHAnsi" w:cstheme="minorHAnsi"/>
          <w:kern w:val="32"/>
          <w:sz w:val="24"/>
        </w:rPr>
        <w:t xml:space="preserve"> elaborată de către GAL? </w:t>
      </w:r>
    </w:p>
    <w:p w14:paraId="63374A64"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5B2DC880"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0671BF1B" w14:textId="77777777" w:rsidR="00C059F6" w:rsidRPr="00880A57" w:rsidRDefault="00C059F6" w:rsidP="00C059F6">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 xml:space="preserve">EG2 Solicitantul nu este înregistrat în Registrul debitorilor AFIR atât pentru Programul SAPARD, cât și pentru FEADR și EURI? </w:t>
      </w:r>
    </w:p>
    <w:p w14:paraId="54BD11CD"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7460B8A4"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kern w:val="32"/>
          <w:sz w:val="24"/>
        </w:rPr>
      </w:pPr>
    </w:p>
    <w:p w14:paraId="3D985D3F"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kern w:val="32"/>
          <w:sz w:val="24"/>
        </w:rPr>
        <w:t>EG3 Solicitantul și-a însușit în totalitate angajamentele luate în Declarația pe proprie răspundere aplicabile proiectului?</w:t>
      </w:r>
    </w:p>
    <w:p w14:paraId="193E027F"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7AF275FC"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p>
    <w:p w14:paraId="42A5390F" w14:textId="77777777" w:rsidR="00C059F6" w:rsidRPr="00880A57" w:rsidRDefault="00C059F6" w:rsidP="00C059F6">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EG4 Solicitantul nu este în stare de faliment ori lichidare?</w:t>
      </w:r>
    </w:p>
    <w:p w14:paraId="578ADFAC" w14:textId="77777777" w:rsidR="00C059F6" w:rsidRPr="00880A57" w:rsidRDefault="00C059F6" w:rsidP="00C059F6">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r w:rsidRPr="00880A57">
        <w:rPr>
          <w:rFonts w:asciiTheme="minorHAnsi" w:hAnsiTheme="minorHAnsi" w:cstheme="minorHAnsi"/>
          <w:b/>
          <w:i/>
          <w:sz w:val="24"/>
        </w:rPr>
        <w:tab/>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05B3A08E" w14:textId="77777777" w:rsidR="00C059F6" w:rsidRPr="00880A57" w:rsidRDefault="00C059F6" w:rsidP="00C059F6">
      <w:pPr>
        <w:spacing w:after="0" w:line="240" w:lineRule="auto"/>
        <w:ind w:left="450" w:hanging="450"/>
        <w:contextualSpacing/>
        <w:jc w:val="both"/>
        <w:rPr>
          <w:rFonts w:asciiTheme="minorHAnsi" w:hAnsiTheme="minorHAnsi" w:cstheme="minorHAnsi"/>
          <w:b/>
          <w:i/>
          <w:sz w:val="24"/>
        </w:rPr>
      </w:pPr>
    </w:p>
    <w:p w14:paraId="57231D9C"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EG5 </w:t>
      </w:r>
      <w:r w:rsidRPr="00880A57">
        <w:rPr>
          <w:rFonts w:asciiTheme="minorHAnsi" w:hAnsiTheme="minorHAnsi" w:cstheme="minorHAnsi"/>
          <w:sz w:val="24"/>
        </w:rPr>
        <w:t xml:space="preserve"> </w:t>
      </w:r>
      <w:r w:rsidRPr="00880A57">
        <w:rPr>
          <w:rFonts w:asciiTheme="minorHAnsi" w:hAnsiTheme="minorHAnsi" w:cstheme="minorHAnsi"/>
          <w:kern w:val="32"/>
          <w:sz w:val="24"/>
        </w:rPr>
        <w:t xml:space="preserve">Solicitantul nu a creat condiţii artificiale pentru accesarea sprijinului în cazul proiectelor prezentate de </w:t>
      </w:r>
      <w:proofErr w:type="spellStart"/>
      <w:r w:rsidRPr="00880A57">
        <w:rPr>
          <w:rFonts w:asciiTheme="minorHAnsi" w:hAnsiTheme="minorHAnsi" w:cstheme="minorHAnsi"/>
          <w:kern w:val="32"/>
          <w:sz w:val="24"/>
        </w:rPr>
        <w:t>solicitanti</w:t>
      </w:r>
      <w:proofErr w:type="spellEnd"/>
      <w:r w:rsidRPr="00880A57">
        <w:rPr>
          <w:rFonts w:asciiTheme="minorHAnsi" w:hAnsiTheme="minorHAnsi" w:cstheme="minorHAnsi"/>
          <w:kern w:val="32"/>
          <w:sz w:val="24"/>
        </w:rPr>
        <w:t xml:space="preserve"> privaţi?</w:t>
      </w:r>
    </w:p>
    <w:p w14:paraId="7933C216"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51A9ACB8"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p>
    <w:p w14:paraId="7553E9E1"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lastRenderedPageBreak/>
        <w:t xml:space="preserve">EG6  Solicitantul nu a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din SDL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p>
    <w:p w14:paraId="2F40512E" w14:textId="77777777" w:rsidR="00C059F6" w:rsidRPr="00880A57" w:rsidRDefault="00C059F6" w:rsidP="00C059F6">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51770FAD"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p>
    <w:p w14:paraId="5FA14201" w14:textId="77777777" w:rsidR="00C059F6" w:rsidRPr="00880A57" w:rsidRDefault="00C059F6" w:rsidP="00C059F6">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2. VERIFICAREA CRITERIILOR GENERALE DE ELIGIBILITATE</w:t>
      </w:r>
    </w:p>
    <w:p w14:paraId="486DF841" w14:textId="77777777" w:rsidR="00C059F6" w:rsidRPr="00880A57" w:rsidRDefault="00C059F6" w:rsidP="00C059F6">
      <w:pPr>
        <w:spacing w:after="0" w:line="240" w:lineRule="auto"/>
        <w:ind w:left="450" w:hanging="450"/>
        <w:contextualSpacing/>
        <w:jc w:val="both"/>
        <w:rPr>
          <w:rFonts w:asciiTheme="minorHAnsi" w:hAnsiTheme="minorHAnsi" w:cstheme="minorHAnsi"/>
          <w:b/>
          <w:i/>
          <w:kern w:val="32"/>
          <w:sz w:val="24"/>
        </w:rPr>
      </w:pPr>
    </w:p>
    <w:p w14:paraId="3DD9B1ED" w14:textId="77777777" w:rsidR="00C059F6" w:rsidRPr="00880A57" w:rsidRDefault="00C059F6" w:rsidP="00C059F6">
      <w:pPr>
        <w:spacing w:after="0" w:line="240" w:lineRule="auto"/>
        <w:ind w:left="426" w:hanging="426"/>
        <w:contextualSpacing/>
        <w:jc w:val="both"/>
        <w:rPr>
          <w:rFonts w:asciiTheme="minorHAnsi" w:hAnsiTheme="minorHAnsi" w:cstheme="minorHAnsi"/>
          <w:kern w:val="32"/>
          <w:sz w:val="24"/>
        </w:rPr>
      </w:pPr>
      <w:r w:rsidRPr="00880A57">
        <w:rPr>
          <w:rFonts w:asciiTheme="minorHAnsi" w:hAnsiTheme="minorHAnsi" w:cstheme="minorHAnsi"/>
          <w:kern w:val="32"/>
          <w:sz w:val="24"/>
        </w:rPr>
        <w:t>EG7 Solicitantul demonstrează în cererea de finanțare, prin activitățile propuse și resursele umane alocate pentru realizarea acestora, oportunitatea și necesitatea proiectului?</w:t>
      </w:r>
    </w:p>
    <w:p w14:paraId="638BA28B"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7EE79957"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p>
    <w:p w14:paraId="15F29F8F" w14:textId="77777777" w:rsidR="00C059F6" w:rsidRPr="00880A57" w:rsidRDefault="00C059F6" w:rsidP="00C059F6">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kern w:val="32"/>
          <w:sz w:val="24"/>
        </w:rPr>
        <w:t xml:space="preserve">EG8 Solicitantul </w:t>
      </w:r>
      <w:r w:rsidRPr="00880A57">
        <w:rPr>
          <w:rFonts w:asciiTheme="minorHAnsi" w:hAnsiTheme="minorHAnsi" w:cstheme="minorHAnsi"/>
          <w:sz w:val="24"/>
        </w:rPr>
        <w:t>are prevăzut în obiectul de activitate activități specifice domeniului?</w:t>
      </w:r>
    </w:p>
    <w:p w14:paraId="17DFFBA8"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06C6132F"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p>
    <w:p w14:paraId="77DA998F" w14:textId="77777777" w:rsidR="00C059F6" w:rsidRPr="00880A57" w:rsidRDefault="00C059F6" w:rsidP="00C059F6">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EG9 Solicitantul dispune de capacitate tehnică și financiară necesare derulării activităților specifice?</w:t>
      </w:r>
    </w:p>
    <w:p w14:paraId="1841F897"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35EA733A" w14:textId="77777777" w:rsidR="00C059F6" w:rsidRPr="00880A57" w:rsidRDefault="00C059F6" w:rsidP="00C059F6">
      <w:pPr>
        <w:spacing w:after="0" w:line="240" w:lineRule="auto"/>
        <w:ind w:left="450" w:hanging="450"/>
        <w:contextualSpacing/>
        <w:jc w:val="both"/>
        <w:rPr>
          <w:rFonts w:asciiTheme="minorHAnsi" w:hAnsiTheme="minorHAnsi" w:cstheme="minorHAnsi"/>
          <w:b/>
          <w:i/>
          <w:sz w:val="24"/>
        </w:rPr>
      </w:pPr>
    </w:p>
    <w:p w14:paraId="7E533EA6" w14:textId="77777777" w:rsidR="00C059F6" w:rsidRPr="00880A57" w:rsidRDefault="00C059F6" w:rsidP="00C059F6">
      <w:pPr>
        <w:spacing w:after="0" w:line="240" w:lineRule="auto"/>
        <w:ind w:left="450" w:hanging="450"/>
        <w:contextualSpacing/>
        <w:jc w:val="both"/>
        <w:rPr>
          <w:rFonts w:asciiTheme="minorHAnsi" w:hAnsiTheme="minorHAnsi" w:cstheme="minorHAnsi"/>
          <w:sz w:val="24"/>
        </w:rPr>
      </w:pPr>
      <w:r w:rsidRPr="00880A57">
        <w:rPr>
          <w:rFonts w:asciiTheme="minorHAnsi" w:hAnsiTheme="minorHAnsi" w:cstheme="minorHAnsi"/>
          <w:sz w:val="24"/>
        </w:rPr>
        <w:t>EG10 Solicitantul dispune de personal calificat, propriu sau cooptat în domeniu?</w:t>
      </w:r>
    </w:p>
    <w:p w14:paraId="5A976A8D"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7DDF93FC"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 xml:space="preserve">   </w:t>
      </w:r>
    </w:p>
    <w:p w14:paraId="053D38EA"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EG11 Grupul țintă respectă condițiile de eligibilitate și este format din persoane care își desfășoară activitatea sau au domiciliul pe teritoriul GAL?</w:t>
      </w:r>
    </w:p>
    <w:p w14:paraId="18BD20FB" w14:textId="77777777" w:rsidR="00C059F6" w:rsidRPr="00880A57" w:rsidRDefault="00C059F6" w:rsidP="00C059F6">
      <w:pPr>
        <w:tabs>
          <w:tab w:val="left" w:pos="720"/>
          <w:tab w:val="left" w:pos="1976"/>
        </w:tabs>
        <w:spacing w:after="0" w:line="240" w:lineRule="auto"/>
        <w:jc w:val="both"/>
        <w:rPr>
          <w:rFonts w:asciiTheme="minorHAnsi" w:hAnsiTheme="minorHAnsi" w:cstheme="minorHAnsi"/>
          <w:b/>
          <w:i/>
          <w:sz w:val="24"/>
        </w:rPr>
      </w:pPr>
      <w:r w:rsidRPr="00880A57">
        <w:rPr>
          <w:rFonts w:asciiTheme="minorHAnsi" w:hAnsiTheme="minorHAnsi" w:cstheme="minorHAnsi"/>
          <w:b/>
          <w:i/>
          <w:sz w:val="24"/>
        </w:rPr>
        <w:t xml:space="preserve">              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2AA70AF6" w14:textId="77777777" w:rsidR="00C059F6" w:rsidRPr="00880A57" w:rsidRDefault="00C059F6" w:rsidP="00C059F6">
      <w:pPr>
        <w:tabs>
          <w:tab w:val="left" w:pos="720"/>
          <w:tab w:val="left" w:pos="1976"/>
        </w:tabs>
        <w:spacing w:after="0" w:line="240" w:lineRule="auto"/>
        <w:jc w:val="both"/>
        <w:rPr>
          <w:rFonts w:asciiTheme="minorHAnsi" w:hAnsiTheme="minorHAnsi" w:cstheme="minorHAnsi"/>
          <w:b/>
          <w:i/>
          <w:sz w:val="24"/>
        </w:rPr>
      </w:pPr>
    </w:p>
    <w:p w14:paraId="655C47AC" w14:textId="77777777" w:rsidR="00C059F6" w:rsidRPr="00880A57" w:rsidRDefault="00C059F6" w:rsidP="00C059F6">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sz w:val="24"/>
        </w:rPr>
        <w:t>EG12 Intensitatea sprijinului este de până la 100%, cu o valoare maximă nerambursabilă de 200.000 euro/proiect?</w:t>
      </w:r>
    </w:p>
    <w:p w14:paraId="20367631" w14:textId="77777777" w:rsidR="00C059F6" w:rsidRPr="00880A57" w:rsidRDefault="00C059F6" w:rsidP="00C059F6">
      <w:pPr>
        <w:tabs>
          <w:tab w:val="left" w:pos="720"/>
          <w:tab w:val="left" w:pos="1976"/>
        </w:tabs>
        <w:spacing w:after="0" w:line="240" w:lineRule="auto"/>
        <w:ind w:left="426" w:hanging="426"/>
        <w:jc w:val="both"/>
        <w:rPr>
          <w:rFonts w:asciiTheme="minorHAnsi" w:hAnsiTheme="minorHAnsi" w:cstheme="minorHAns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6460EE12"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p>
    <w:p w14:paraId="759A122F"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i/>
          <w:kern w:val="32"/>
          <w:sz w:val="24"/>
          <w:u w:val="single"/>
        </w:rPr>
        <w:t>Pentru proiectele care prevăd acțiuni de promovare a patrimoniului</w:t>
      </w:r>
    </w:p>
    <w:p w14:paraId="32B899A0"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kern w:val="32"/>
          <w:sz w:val="24"/>
        </w:rPr>
        <w:t>EG13 Solicitantul și-a luat angajamentul că va valorifica, disemina, promova către publicul larg rezultatele obținute în urma implementării proiectului (materiale rezultate: ex. studiu, monografie, album, broșură, film etc.)?</w:t>
      </w:r>
    </w:p>
    <w:p w14:paraId="6EEA4F09"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2DE70A27"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i/>
          <w:kern w:val="32"/>
          <w:sz w:val="24"/>
          <w:u w:val="single"/>
        </w:rPr>
      </w:pPr>
    </w:p>
    <w:p w14:paraId="137D33A4"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i/>
          <w:sz w:val="24"/>
          <w:u w:val="single"/>
        </w:rPr>
      </w:pPr>
      <w:r w:rsidRPr="00880A57">
        <w:rPr>
          <w:rFonts w:asciiTheme="minorHAnsi" w:hAnsiTheme="minorHAnsi" w:cstheme="minorHAnsi"/>
          <w:i/>
          <w:sz w:val="24"/>
          <w:u w:val="single"/>
        </w:rPr>
        <w:t>Pentru proiectele care prevăd activități de informare și promovare a unor produse/ servicii</w:t>
      </w:r>
    </w:p>
    <w:p w14:paraId="4532DA44"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EG13 Există un Program de promovare care include un plan de informare defalcat pe acțiuni, mijloace, perioade și activități de promovare cu rezultate scontate pentru proiectul depus?</w:t>
      </w:r>
    </w:p>
    <w:p w14:paraId="4AEC4BAD"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6620180B"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p>
    <w:p w14:paraId="784742EC"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i/>
          <w:sz w:val="24"/>
          <w:u w:val="single"/>
        </w:rPr>
      </w:pPr>
      <w:r w:rsidRPr="00880A57">
        <w:rPr>
          <w:rFonts w:asciiTheme="minorHAnsi" w:hAnsiTheme="minorHAnsi" w:cstheme="minorHAnsi"/>
          <w:i/>
          <w:sz w:val="24"/>
          <w:u w:val="single"/>
        </w:rPr>
        <w:t>Pentru proiectele de tip umbrelă</w:t>
      </w:r>
    </w:p>
    <w:p w14:paraId="60DF4B46"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EG13 Există Metodologia de selecție a sub-proiectelor și dacă aceasta prevede condițiile minime obligatorii?</w:t>
      </w:r>
    </w:p>
    <w:p w14:paraId="715799DD"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48B6A088"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p>
    <w:p w14:paraId="213954F4"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i/>
          <w:kern w:val="32"/>
          <w:sz w:val="24"/>
          <w:u w:val="single"/>
        </w:rPr>
      </w:pPr>
      <w:r w:rsidRPr="00880A57">
        <w:rPr>
          <w:rFonts w:asciiTheme="minorHAnsi" w:hAnsiTheme="minorHAnsi" w:cstheme="minorHAnsi"/>
          <w:i/>
          <w:kern w:val="32"/>
          <w:sz w:val="24"/>
          <w:u w:val="single"/>
        </w:rPr>
        <w:t>Pentru proiectele depuse în parteneriat</w:t>
      </w:r>
    </w:p>
    <w:p w14:paraId="2F7CDC6C"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kern w:val="32"/>
          <w:sz w:val="24"/>
        </w:rPr>
        <w:t>EG14 Există un Acord de parteneriat prin care este desemnat partenerul lider cu care se va încheia contractul de finanțare și prin care se stabilesc drepturile și obligațiile partenerilor?</w:t>
      </w:r>
    </w:p>
    <w:p w14:paraId="6420F585"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p>
    <w:p w14:paraId="5F77EACC" w14:textId="77777777" w:rsidR="00C059F6" w:rsidRPr="00880A57" w:rsidRDefault="00C059F6" w:rsidP="00C059F6">
      <w:pPr>
        <w:shd w:val="clear" w:color="auto" w:fill="FFFFFF"/>
        <w:spacing w:after="0" w:line="240" w:lineRule="auto"/>
        <w:ind w:left="450" w:hanging="450"/>
        <w:jc w:val="both"/>
        <w:rPr>
          <w:rFonts w:asciiTheme="minorHAnsi" w:hAnsiTheme="minorHAnsi" w:cstheme="minorHAnsi"/>
          <w:sz w:val="24"/>
        </w:rPr>
      </w:pPr>
    </w:p>
    <w:p w14:paraId="16777B23" w14:textId="77777777" w:rsidR="00C059F6" w:rsidRPr="00880A57" w:rsidRDefault="00C059F6" w:rsidP="00C059F6">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 xml:space="preserve">3. VERIFICAREA BUGETULUI INDICATIV </w:t>
      </w:r>
    </w:p>
    <w:p w14:paraId="00BBBE31"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p>
    <w:p w14:paraId="3D7C146D"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3.1 Informaţiile furnizate în cadrul bugetului indicativ din Cererea de finanțare sunt corecte şi  sunt în conformitate cu Fundamentarea bugetului (document obligatoriu anexă la cererea de finanțare) pe categorii de cheltuieli eligibile?</w:t>
      </w:r>
    </w:p>
    <w:p w14:paraId="5C285D08" w14:textId="77777777" w:rsidR="00C059F6" w:rsidRPr="00880A57" w:rsidRDefault="00C059F6" w:rsidP="00C059F6">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DA cu diferențe</w:t>
      </w:r>
      <w:r w:rsidRPr="00880A57">
        <w:rPr>
          <w:rFonts w:asciiTheme="minorHAnsi" w:hAnsiTheme="minorHAnsi" w:cstheme="minorHAnsi"/>
          <w:b/>
          <w:i/>
          <w:sz w:val="24"/>
        </w:rPr>
        <w:sym w:font="Wingdings" w:char="F06F"/>
      </w:r>
      <w:r w:rsidRPr="00880A57">
        <w:rPr>
          <w:rFonts w:asciiTheme="minorHAnsi" w:hAnsiTheme="minorHAnsi" w:cstheme="minorHAnsi"/>
          <w:b/>
          <w:i/>
          <w:kern w:val="32"/>
          <w:sz w:val="24"/>
        </w:rPr>
        <w:t xml:space="preserve">      </w:t>
      </w:r>
    </w:p>
    <w:p w14:paraId="1385F37F"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14DAFEB8"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rPr>
        <w:t>3</w:t>
      </w:r>
      <w:r w:rsidRPr="00880A57">
        <w:rPr>
          <w:rFonts w:asciiTheme="minorHAnsi" w:hAnsiTheme="minorHAnsi" w:cstheme="minorHAnsi"/>
          <w:kern w:val="32"/>
          <w:sz w:val="24"/>
        </w:rPr>
        <w:t>.2Cheltuielile propuse sunt eligibile și sunt în concordanță cu activitățile eligibile din proiect?</w:t>
      </w:r>
    </w:p>
    <w:p w14:paraId="306A996F"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p>
    <w:p w14:paraId="048D00D5"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p>
    <w:p w14:paraId="3065A620"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3.3 TVA-</w:t>
      </w:r>
      <w:proofErr w:type="spellStart"/>
      <w:r w:rsidRPr="00880A57">
        <w:rPr>
          <w:rFonts w:asciiTheme="minorHAnsi" w:hAnsiTheme="minorHAnsi" w:cstheme="minorHAnsi"/>
          <w:kern w:val="32"/>
          <w:sz w:val="24"/>
        </w:rPr>
        <w:t>ul</w:t>
      </w:r>
      <w:proofErr w:type="spellEnd"/>
      <w:r w:rsidRPr="00880A57">
        <w:rPr>
          <w:rFonts w:asciiTheme="minorHAnsi" w:hAnsiTheme="minorHAnsi" w:cstheme="minorHAnsi"/>
          <w:kern w:val="32"/>
          <w:sz w:val="24"/>
        </w:rPr>
        <w:t xml:space="preserve"> aferent cheltuielilor eligibile este corect încadrat în coloana cheltuielilor neeligibile/eligibile, dacă este cazul?</w:t>
      </w:r>
    </w:p>
    <w:p w14:paraId="46A2DCB0"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r w:rsidRPr="00880A57">
        <w:rPr>
          <w:rFonts w:asciiTheme="minorHAnsi" w:hAnsiTheme="minorHAnsi" w:cstheme="minorHAnsi"/>
          <w:b/>
          <w:i/>
          <w:kern w:val="32"/>
          <w:sz w:val="24"/>
        </w:rPr>
        <w:t>DA cu diferențe</w:t>
      </w:r>
      <w:r w:rsidRPr="00880A57" w:rsidDel="002D3001">
        <w:rPr>
          <w:rFonts w:asciiTheme="minorHAnsi" w:hAnsiTheme="minorHAnsi" w:cstheme="minorHAnsi"/>
          <w:b/>
          <w:i/>
          <w:sz w:val="24"/>
        </w:rPr>
        <w:t xml:space="preserve"> </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NU ESTE CAZUL</w:t>
      </w:r>
      <w:r w:rsidRPr="00880A57">
        <w:rPr>
          <w:rFonts w:asciiTheme="minorHAnsi" w:hAnsiTheme="minorHAnsi" w:cstheme="minorHAnsi"/>
          <w:b/>
          <w:i/>
          <w:sz w:val="24"/>
        </w:rPr>
        <w:sym w:font="Wingdings" w:char="F06F"/>
      </w:r>
    </w:p>
    <w:p w14:paraId="70F91537" w14:textId="77777777" w:rsidR="00C059F6" w:rsidRPr="00880A57" w:rsidRDefault="00C059F6" w:rsidP="00C059F6">
      <w:pPr>
        <w:spacing w:after="0" w:line="240" w:lineRule="auto"/>
        <w:ind w:left="450" w:hanging="450"/>
        <w:contextualSpacing/>
        <w:jc w:val="both"/>
        <w:rPr>
          <w:rFonts w:asciiTheme="minorHAnsi" w:hAnsiTheme="minorHAnsi" w:cstheme="minorHAnsi"/>
          <w:i/>
          <w:kern w:val="32"/>
          <w:sz w:val="24"/>
        </w:rPr>
      </w:pPr>
    </w:p>
    <w:p w14:paraId="1EAFD18C" w14:textId="77777777" w:rsidR="00C059F6" w:rsidRPr="00880A57" w:rsidRDefault="00C059F6" w:rsidP="00C059F6">
      <w:pPr>
        <w:spacing w:after="0" w:line="240" w:lineRule="auto"/>
        <w:ind w:left="450" w:hanging="450"/>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4. VERIFICAREA REZONABILITĂŢII PREŢURILOR</w:t>
      </w:r>
    </w:p>
    <w:p w14:paraId="5A06B75B"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p>
    <w:p w14:paraId="4EB5138C"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4.1. Categoria de servicii se regăsește în Baza de date?</w:t>
      </w:r>
    </w:p>
    <w:p w14:paraId="13BBB482"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2308A01E"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p>
    <w:p w14:paraId="1CF35DEA"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4.2. Dacă la pct. 4.1. răspunsul este DA, </w:t>
      </w:r>
      <w:proofErr w:type="spellStart"/>
      <w:r w:rsidRPr="00880A57">
        <w:rPr>
          <w:rFonts w:asciiTheme="minorHAnsi" w:hAnsiTheme="minorHAnsi" w:cstheme="minorHAnsi"/>
          <w:kern w:val="32"/>
          <w:sz w:val="24"/>
        </w:rPr>
        <w:t>preţurile</w:t>
      </w:r>
      <w:proofErr w:type="spellEnd"/>
      <w:r w:rsidRPr="00880A57">
        <w:rPr>
          <w:rFonts w:asciiTheme="minorHAnsi" w:hAnsiTheme="minorHAnsi" w:cstheme="minorHAnsi"/>
          <w:kern w:val="32"/>
          <w:sz w:val="24"/>
        </w:rPr>
        <w:t xml:space="preserve"> utilizate se încadrează în limitele prevăzute în  Baza de date</w:t>
      </w:r>
      <w:r w:rsidRPr="00880A57">
        <w:rPr>
          <w:rFonts w:asciiTheme="minorHAnsi" w:hAnsiTheme="minorHAnsi" w:cstheme="minorHAnsi"/>
          <w:kern w:val="32"/>
          <w:sz w:val="24"/>
          <w:vertAlign w:val="superscript"/>
        </w:rPr>
        <w:t>*</w:t>
      </w:r>
      <w:r w:rsidRPr="00880A57">
        <w:rPr>
          <w:rFonts w:asciiTheme="minorHAnsi" w:hAnsiTheme="minorHAnsi" w:cstheme="minorHAnsi"/>
          <w:kern w:val="32"/>
          <w:sz w:val="24"/>
        </w:rPr>
        <w:t>?</w:t>
      </w:r>
    </w:p>
    <w:p w14:paraId="3F66AAA2"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60ACCD69"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p>
    <w:p w14:paraId="605116B3"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21E0BDE6"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45E1F779"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sz w:val="24"/>
        </w:rPr>
      </w:pPr>
    </w:p>
    <w:p w14:paraId="08DFAB69"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kern w:val="32"/>
          <w:sz w:val="24"/>
        </w:rPr>
      </w:pPr>
      <w:r w:rsidRPr="00880A57">
        <w:rPr>
          <w:rFonts w:asciiTheme="minorHAnsi" w:hAnsiTheme="minorHAnsi" w:cstheme="minorHAnsi"/>
          <w:sz w:val="24"/>
        </w:rPr>
        <w:t>4.4 Prețurile prevăzute în ofertele anexate de solicitant sunt rezonabile?</w:t>
      </w:r>
    </w:p>
    <w:p w14:paraId="07BF9571"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servicii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5BD4CFAA"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kern w:val="32"/>
          <w:sz w:val="24"/>
        </w:rPr>
      </w:pPr>
      <w:r w:rsidRPr="00880A57">
        <w:rPr>
          <w:rFonts w:asciiTheme="minorHAnsi" w:hAnsiTheme="minorHAnsi" w:cstheme="minorHAnsi"/>
          <w:kern w:val="32"/>
          <w:sz w:val="24"/>
        </w:rPr>
        <w:t>• bunuri</w:t>
      </w:r>
      <w:r w:rsidRPr="00880A57">
        <w:rPr>
          <w:rFonts w:asciiTheme="minorHAnsi" w:hAnsiTheme="minorHAnsi" w:cstheme="minorHAnsi"/>
          <w:kern w:val="32"/>
          <w:sz w:val="24"/>
        </w:rPr>
        <w:tab/>
      </w: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w:t>
      </w:r>
      <w:proofErr w:type="spellStart"/>
      <w:r w:rsidRPr="00880A57">
        <w:rPr>
          <w:rFonts w:asciiTheme="minorHAnsi" w:hAnsiTheme="minorHAnsi" w:cstheme="minorHAnsi"/>
          <w:b/>
          <w:i/>
          <w:sz w:val="24"/>
        </w:rPr>
        <w:t>NU</w:t>
      </w:r>
      <w:proofErr w:type="spellEnd"/>
      <w:r w:rsidRPr="00880A57">
        <w:rPr>
          <w:rFonts w:asciiTheme="minorHAnsi" w:hAnsiTheme="minorHAnsi" w:cstheme="minorHAnsi"/>
          <w:b/>
          <w:i/>
          <w:sz w:val="24"/>
        </w:rPr>
        <w:t xml:space="preserve"> ESTE CAZUL</w:t>
      </w:r>
      <w:r w:rsidRPr="00880A57">
        <w:rPr>
          <w:rFonts w:asciiTheme="minorHAnsi" w:hAnsiTheme="minorHAnsi" w:cstheme="minorHAnsi"/>
          <w:b/>
          <w:i/>
          <w:sz w:val="24"/>
        </w:rPr>
        <w:sym w:font="Wingdings" w:char="F06F"/>
      </w:r>
    </w:p>
    <w:p w14:paraId="0E2F8EC4"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5184BF28" w14:textId="77777777" w:rsidR="00C059F6" w:rsidRPr="00880A57" w:rsidRDefault="00C059F6" w:rsidP="00C059F6">
      <w:pPr>
        <w:spacing w:after="0" w:line="240" w:lineRule="auto"/>
        <w:contextualSpacing/>
        <w:jc w:val="both"/>
        <w:rPr>
          <w:rFonts w:asciiTheme="minorHAnsi" w:hAnsiTheme="minorHAnsi" w:cstheme="minorHAnsi"/>
          <w:sz w:val="24"/>
        </w:rPr>
      </w:pPr>
      <w:r w:rsidRPr="00880A57">
        <w:rPr>
          <w:rFonts w:asciiTheme="minorHAnsi" w:hAnsiTheme="minorHAnsi" w:cstheme="minorHAnsi"/>
          <w:kern w:val="32"/>
          <w:sz w:val="24"/>
        </w:rPr>
        <w:t>*</w:t>
      </w:r>
      <w:r w:rsidRPr="00880A57">
        <w:rPr>
          <w:rFonts w:asciiTheme="minorHAnsi" w:hAnsiTheme="minorHAnsi" w:cstheme="minorHAnsi"/>
          <w:sz w:val="24"/>
        </w:rPr>
        <w:t xml:space="preserve">Se va verifica dacă serviciile menționate în Cererea de finanțare se încadrează în plafoanele stabilite în Baza de date cu prețuri de referință pentru proiecte de servicii LEADER, disponibilă pe site-ul </w:t>
      </w:r>
      <w:hyperlink r:id="rId7" w:history="1">
        <w:r w:rsidRPr="00880A57">
          <w:rPr>
            <w:rFonts w:asciiTheme="minorHAnsi" w:hAnsiTheme="minorHAnsi" w:cstheme="minorHAnsi"/>
            <w:color w:val="0000FF"/>
            <w:sz w:val="24"/>
            <w:u w:val="single"/>
          </w:rPr>
          <w:t>www.afir.info</w:t>
        </w:r>
      </w:hyperlink>
      <w:r w:rsidRPr="00880A57">
        <w:rPr>
          <w:rFonts w:asciiTheme="minorHAnsi" w:hAnsiTheme="minorHAnsi" w:cstheme="minorHAnsi"/>
          <w:sz w:val="24"/>
        </w:rPr>
        <w:t xml:space="preserve">. </w:t>
      </w:r>
    </w:p>
    <w:p w14:paraId="6CA64615"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41DB8AB1" w14:textId="77777777" w:rsidR="00C059F6" w:rsidRPr="00880A57" w:rsidRDefault="00C059F6" w:rsidP="00C059F6">
      <w:pPr>
        <w:spacing w:after="0" w:line="240" w:lineRule="auto"/>
        <w:ind w:left="450" w:hanging="450"/>
        <w:contextualSpacing/>
        <w:jc w:val="both"/>
        <w:rPr>
          <w:rFonts w:asciiTheme="minorHAnsi" w:hAnsiTheme="minorHAnsi" w:cstheme="minorHAnsi"/>
          <w:i/>
          <w:kern w:val="32"/>
          <w:sz w:val="24"/>
        </w:rPr>
      </w:pPr>
      <w:r w:rsidRPr="00880A57">
        <w:rPr>
          <w:rFonts w:asciiTheme="minorHAnsi" w:hAnsiTheme="minorHAnsi" w:cstheme="minorHAnsi"/>
          <w:b/>
          <w:i/>
          <w:kern w:val="32"/>
          <w:sz w:val="24"/>
        </w:rPr>
        <w:t>5. VERIFICAREA PLANULUI FINANCIAR</w:t>
      </w:r>
    </w:p>
    <w:p w14:paraId="1E6473E8"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0EBF4953"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5.1 Planul financiar este corect completat şi respectă gradul de </w:t>
      </w:r>
      <w:proofErr w:type="spellStart"/>
      <w:r w:rsidRPr="00880A57">
        <w:rPr>
          <w:rFonts w:asciiTheme="minorHAnsi" w:hAnsiTheme="minorHAnsi" w:cstheme="minorHAnsi"/>
          <w:kern w:val="32"/>
          <w:sz w:val="24"/>
        </w:rPr>
        <w:t>intervenţie</w:t>
      </w:r>
      <w:proofErr w:type="spellEnd"/>
      <w:r w:rsidRPr="00880A57">
        <w:rPr>
          <w:rFonts w:asciiTheme="minorHAnsi" w:hAnsiTheme="minorHAnsi" w:cstheme="minorHAnsi"/>
          <w:kern w:val="32"/>
          <w:sz w:val="24"/>
        </w:rPr>
        <w:t xml:space="preserve"> publică așa cum este prevăzut în Fișa intervenției din Strategia de Dezvoltare Locală?</w:t>
      </w:r>
    </w:p>
    <w:p w14:paraId="5B6CB7E9" w14:textId="77777777" w:rsidR="00C059F6" w:rsidRPr="00880A57" w:rsidRDefault="00C059F6" w:rsidP="00C059F6">
      <w:pPr>
        <w:spacing w:after="0" w:line="240" w:lineRule="auto"/>
        <w:ind w:left="450" w:hanging="450"/>
        <w:contextualSpacing/>
        <w:jc w:val="both"/>
        <w:rPr>
          <w:rFonts w:asciiTheme="minorHAnsi" w:hAnsiTheme="minorHAnsi" w:cstheme="minorHAnsi"/>
          <w:b/>
          <w:i/>
          <w:sz w:val="24"/>
        </w:rPr>
      </w:pPr>
      <w:r w:rsidRPr="00880A57">
        <w:rPr>
          <w:rFonts w:asciiTheme="minorHAnsi" w:hAnsiTheme="minorHAnsi" w:cstheme="minorHAnsi"/>
          <w:b/>
          <w:i/>
          <w:sz w:val="24"/>
        </w:rPr>
        <w:t>DA</w:t>
      </w:r>
      <w:r w:rsidRPr="00880A57">
        <w:rPr>
          <w:rFonts w:asciiTheme="minorHAnsi" w:hAnsiTheme="minorHAnsi" w:cstheme="minorHAnsi"/>
          <w:b/>
          <w:i/>
          <w:sz w:val="24"/>
        </w:rPr>
        <w:sym w:font="Wingdings" w:char="F06F"/>
      </w:r>
      <w:r w:rsidRPr="00880A57">
        <w:rPr>
          <w:rFonts w:asciiTheme="minorHAnsi" w:hAnsiTheme="minorHAnsi" w:cstheme="minorHAnsi"/>
          <w:b/>
          <w:i/>
          <w:sz w:val="24"/>
        </w:rPr>
        <w:tab/>
        <w:t xml:space="preserve">   NU</w:t>
      </w:r>
      <w:r w:rsidRPr="00880A57">
        <w:rPr>
          <w:rFonts w:asciiTheme="minorHAnsi" w:hAnsiTheme="minorHAnsi" w:cstheme="minorHAnsi"/>
          <w:b/>
          <w:i/>
          <w:sz w:val="24"/>
        </w:rPr>
        <w:sym w:font="Wingdings" w:char="F06F"/>
      </w:r>
      <w:r w:rsidRPr="00880A57">
        <w:rPr>
          <w:rFonts w:asciiTheme="minorHAnsi" w:hAnsiTheme="minorHAnsi" w:cstheme="minorHAnsi"/>
          <w:b/>
          <w:i/>
          <w:sz w:val="24"/>
        </w:rPr>
        <w:t xml:space="preserve">             </w:t>
      </w:r>
      <w:r w:rsidRPr="00880A57">
        <w:rPr>
          <w:rFonts w:asciiTheme="minorHAnsi" w:hAnsiTheme="minorHAnsi" w:cstheme="minorHAnsi"/>
          <w:b/>
          <w:i/>
          <w:kern w:val="32"/>
          <w:sz w:val="24"/>
        </w:rPr>
        <w:t>DA cu diferențe*</w:t>
      </w:r>
      <w:r w:rsidRPr="00880A57">
        <w:rPr>
          <w:rFonts w:asciiTheme="minorHAnsi" w:hAnsiTheme="minorHAnsi" w:cstheme="minorHAnsi"/>
          <w:b/>
          <w:i/>
          <w:sz w:val="24"/>
        </w:rPr>
        <w:t xml:space="preserve"> </w:t>
      </w:r>
      <w:r w:rsidRPr="00880A57">
        <w:rPr>
          <w:rFonts w:asciiTheme="minorHAnsi" w:hAnsiTheme="minorHAnsi" w:cstheme="minorHAnsi"/>
          <w:b/>
          <w:i/>
          <w:sz w:val="24"/>
        </w:rPr>
        <w:sym w:font="Wingdings" w:char="F06F"/>
      </w:r>
    </w:p>
    <w:p w14:paraId="74D85FC6" w14:textId="77777777" w:rsidR="00C059F6" w:rsidRPr="00880A57" w:rsidRDefault="00C059F6" w:rsidP="00C059F6">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completează în cazul în care se constată diferenţe </w:t>
      </w:r>
      <w:proofErr w:type="spellStart"/>
      <w:r w:rsidRPr="00880A57">
        <w:rPr>
          <w:rFonts w:asciiTheme="minorHAnsi" w:hAnsiTheme="minorHAnsi" w:cstheme="minorHAnsi"/>
          <w:kern w:val="32"/>
          <w:sz w:val="24"/>
        </w:rPr>
        <w:t>faţă</w:t>
      </w:r>
      <w:proofErr w:type="spellEnd"/>
      <w:r w:rsidRPr="00880A57">
        <w:rPr>
          <w:rFonts w:asciiTheme="minorHAnsi" w:hAnsiTheme="minorHAnsi" w:cstheme="minorHAnsi"/>
          <w:kern w:val="32"/>
          <w:sz w:val="24"/>
        </w:rPr>
        <w:t xml:space="preserve"> de planul financiar prezentat de solicitant în Cererea de finanţare. </w:t>
      </w:r>
    </w:p>
    <w:p w14:paraId="2BDF31FB" w14:textId="77777777" w:rsidR="00C059F6" w:rsidRPr="00880A57" w:rsidRDefault="00C059F6" w:rsidP="00C059F6">
      <w:pPr>
        <w:spacing w:after="0" w:line="240" w:lineRule="auto"/>
        <w:ind w:left="450" w:hanging="450"/>
        <w:contextualSpacing/>
        <w:jc w:val="both"/>
        <w:rPr>
          <w:rFonts w:asciiTheme="minorHAnsi" w:hAnsiTheme="minorHAnsi" w:cstheme="minorHAnsi"/>
          <w:b/>
          <w:i/>
          <w:sz w:val="24"/>
        </w:rPr>
      </w:pPr>
    </w:p>
    <w:p w14:paraId="2C8D382F"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DECIZIA REFERITOARE LA PROIECT DIN PUNCT DE VEDERE AL ÎNDEPLINIRII CRITERIILOR GENERALE DE ELIGIBILITATE</w:t>
      </w:r>
    </w:p>
    <w:p w14:paraId="40B14049"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p>
    <w:p w14:paraId="6AFC08DC" w14:textId="77777777" w:rsidR="00C059F6" w:rsidRPr="00880A57" w:rsidRDefault="00C059F6" w:rsidP="00C059F6">
      <w:p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61ECBFAE" w14:textId="77777777" w:rsidR="00C059F6" w:rsidRPr="00880A57" w:rsidRDefault="00C059F6" w:rsidP="00C059F6">
      <w:pPr>
        <w:numPr>
          <w:ilvl w:val="0"/>
          <w:numId w:val="1"/>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52825572" w14:textId="77777777" w:rsidR="00C059F6" w:rsidRPr="00880A57" w:rsidRDefault="00C059F6" w:rsidP="00C059F6">
      <w:pPr>
        <w:numPr>
          <w:ilvl w:val="0"/>
          <w:numId w:val="1"/>
        </w:numPr>
        <w:spacing w:after="0" w:line="240" w:lineRule="auto"/>
        <w:ind w:left="1134"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6D14CB15"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p>
    <w:p w14:paraId="51BFC835" w14:textId="77777777" w:rsidR="00C059F6" w:rsidRPr="00880A57" w:rsidRDefault="00C059F6" w:rsidP="00C059F6">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Observaţii:</w:t>
      </w:r>
    </w:p>
    <w:p w14:paraId="45708287" w14:textId="77777777" w:rsidR="00C059F6" w:rsidRPr="00880A57" w:rsidRDefault="00C059F6" w:rsidP="00C059F6">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Se detaliază:</w:t>
      </w:r>
    </w:p>
    <w:p w14:paraId="084C56C1" w14:textId="77777777" w:rsidR="00C059F6" w:rsidRPr="00880A57" w:rsidRDefault="00C059F6" w:rsidP="00C059F6">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pentru fiecare criteriu de eligibilitate care nu a fost îndeplinit, motivul </w:t>
      </w:r>
      <w:proofErr w:type="spellStart"/>
      <w:r w:rsidRPr="00880A57">
        <w:rPr>
          <w:rFonts w:asciiTheme="minorHAnsi" w:hAnsiTheme="minorHAnsi" w:cstheme="minorHAnsi"/>
          <w:kern w:val="32"/>
          <w:sz w:val="24"/>
        </w:rPr>
        <w:t>neeligibilităţii</w:t>
      </w:r>
      <w:proofErr w:type="spellEnd"/>
      <w:r w:rsidRPr="00880A57">
        <w:rPr>
          <w:rFonts w:asciiTheme="minorHAnsi" w:hAnsiTheme="minorHAnsi" w:cstheme="minorHAnsi"/>
          <w:kern w:val="32"/>
          <w:sz w:val="24"/>
        </w:rPr>
        <w:t xml:space="preserve">, dacă este cazul, </w:t>
      </w:r>
    </w:p>
    <w:p w14:paraId="73A8D831" w14:textId="77777777" w:rsidR="00C059F6" w:rsidRPr="00880A57" w:rsidRDefault="00C059F6" w:rsidP="00C059F6">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motivul reducerii valorii eligibile, a valorii publice sau a </w:t>
      </w:r>
      <w:proofErr w:type="spellStart"/>
      <w:r w:rsidRPr="00880A57">
        <w:rPr>
          <w:rFonts w:asciiTheme="minorHAnsi" w:hAnsiTheme="minorHAnsi" w:cstheme="minorHAnsi"/>
          <w:kern w:val="32"/>
          <w:sz w:val="24"/>
        </w:rPr>
        <w:t>intensităţii</w:t>
      </w:r>
      <w:proofErr w:type="spellEnd"/>
      <w:r w:rsidRPr="00880A57">
        <w:rPr>
          <w:rFonts w:asciiTheme="minorHAnsi" w:hAnsiTheme="minorHAnsi" w:cstheme="minorHAnsi"/>
          <w:kern w:val="32"/>
          <w:sz w:val="24"/>
        </w:rPr>
        <w:t xml:space="preserve"> sprijinului, dacă este cazul,</w:t>
      </w:r>
    </w:p>
    <w:p w14:paraId="2F7AC4D7" w14:textId="77777777" w:rsidR="00C059F6" w:rsidRPr="00880A57" w:rsidRDefault="00C059F6" w:rsidP="00C059F6">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motivul pentru care expertul a bifat „Nu este cazul”, dacă este cazul,</w:t>
      </w:r>
    </w:p>
    <w:p w14:paraId="13DE3B75" w14:textId="77777777" w:rsidR="00C059F6" w:rsidRPr="00880A57" w:rsidRDefault="00C059F6" w:rsidP="00C05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rFonts w:asciiTheme="minorHAnsi" w:hAnsiTheme="minorHAnsi" w:cstheme="minorHAnsi"/>
          <w:sz w:val="24"/>
        </w:rPr>
      </w:pPr>
      <w:r w:rsidRPr="00880A57">
        <w:rPr>
          <w:rFonts w:asciiTheme="minorHAnsi" w:hAnsiTheme="minorHAnsi" w:cstheme="minorHAnsi"/>
          <w:sz w:val="24"/>
        </w:rPr>
        <w:t>.............................................................................................................................................................................................................................................................................................................</w:t>
      </w:r>
    </w:p>
    <w:p w14:paraId="4F9BB8B1"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w:t>
      </w:r>
    </w:p>
    <w:p w14:paraId="24093931"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10E3CCF1"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0E39FF9D"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620FD724"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14BD6742"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12F0706"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442D45EC"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Şef Serviciu SLINA OJFIR</w:t>
      </w:r>
    </w:p>
    <w:p w14:paraId="17E05949"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14CE043D"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3E854CE9"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1AE45BB1"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459E4EFF"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6549613B"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4B23F10B"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3CE32051"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705B9DC9"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05C12A79"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5E872093"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00F97F39"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7E925CAF"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FFAA182" w14:textId="77777777" w:rsidR="00C059F6" w:rsidRPr="00880A57" w:rsidRDefault="00C059F6" w:rsidP="00C059F6">
      <w:pPr>
        <w:spacing w:before="120" w:after="120" w:line="240" w:lineRule="auto"/>
        <w:rPr>
          <w:rFonts w:asciiTheme="minorHAnsi" w:hAnsiTheme="minorHAnsi" w:cstheme="minorHAnsi"/>
          <w:vanish/>
          <w:sz w:val="24"/>
        </w:rPr>
      </w:pPr>
      <w:r w:rsidRPr="00880A57">
        <w:rPr>
          <w:rFonts w:asciiTheme="minorHAnsi" w:hAnsiTheme="minorHAnsi" w:cstheme="minorHAnsi"/>
          <w:sz w:val="24"/>
        </w:rPr>
        <w:br w:type="page"/>
      </w:r>
    </w:p>
    <w:p w14:paraId="5D12C7E0" w14:textId="77777777" w:rsidR="00C059F6" w:rsidRPr="00880A57" w:rsidRDefault="00C059F6" w:rsidP="00C059F6">
      <w:pPr>
        <w:shd w:val="clear" w:color="auto" w:fill="D9D9D9"/>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METODOLOGIE DE APLICAT PENTRU VERIFICAREA CONDIŢIILOR DE ELIGIBILITATE</w:t>
      </w:r>
    </w:p>
    <w:p w14:paraId="348AB970"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p>
    <w:p w14:paraId="48F8C817" w14:textId="77777777" w:rsidR="00C059F6" w:rsidRPr="00880A57" w:rsidRDefault="00C059F6" w:rsidP="00C059F6">
      <w:pPr>
        <w:spacing w:before="120" w:after="12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0B21025C" w14:textId="77777777" w:rsidR="00C059F6" w:rsidRPr="00880A57" w:rsidRDefault="00C059F6" w:rsidP="00C059F6">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0C643B66" w14:textId="77777777" w:rsidR="00C059F6" w:rsidRPr="00880A57" w:rsidRDefault="00C059F6" w:rsidP="00C059F6">
      <w:pPr>
        <w:numPr>
          <w:ilvl w:val="0"/>
          <w:numId w:val="2"/>
        </w:numPr>
        <w:spacing w:after="0"/>
        <w:ind w:left="426"/>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7C475F77" w14:textId="77777777" w:rsidR="00C059F6" w:rsidRPr="00880A57" w:rsidRDefault="00C059F6" w:rsidP="00C059F6">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 xml:space="preserve">informațiile prezentate sunt insuficiente pentru clarificarea unor criterii de </w:t>
      </w:r>
      <w:proofErr w:type="spellStart"/>
      <w:r w:rsidRPr="00880A57">
        <w:rPr>
          <w:rFonts w:asciiTheme="minorHAnsi" w:hAnsiTheme="minorHAnsi" w:cstheme="minorHAnsi"/>
          <w:i/>
          <w:kern w:val="32"/>
          <w:sz w:val="24"/>
        </w:rPr>
        <w:t>eligiblitate</w:t>
      </w:r>
      <w:proofErr w:type="spellEnd"/>
      <w:r w:rsidRPr="00880A57">
        <w:rPr>
          <w:rFonts w:asciiTheme="minorHAnsi" w:hAnsiTheme="minorHAnsi" w:cstheme="minorHAnsi"/>
          <w:i/>
          <w:kern w:val="32"/>
          <w:sz w:val="24"/>
        </w:rPr>
        <w:t>;</w:t>
      </w:r>
    </w:p>
    <w:p w14:paraId="592646E6" w14:textId="77777777" w:rsidR="00C059F6" w:rsidRPr="00880A57" w:rsidRDefault="00C059F6" w:rsidP="00C059F6">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2C7ACA56" w14:textId="77777777" w:rsidR="00C059F6" w:rsidRPr="00880A57" w:rsidRDefault="00C059F6" w:rsidP="00C059F6">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7DB1047A" w14:textId="77777777" w:rsidR="00C059F6" w:rsidRPr="00880A57" w:rsidRDefault="00C059F6" w:rsidP="00C059F6">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0B05C837" w14:textId="77777777" w:rsidR="00C059F6" w:rsidRPr="00880A57" w:rsidRDefault="00C059F6" w:rsidP="00C059F6">
      <w:pPr>
        <w:numPr>
          <w:ilvl w:val="0"/>
          <w:numId w:val="2"/>
        </w:numPr>
        <w:spacing w:after="0" w:line="240" w:lineRule="auto"/>
        <w:ind w:left="426"/>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77DE9E40"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Denumire solicitant </w:t>
      </w:r>
    </w:p>
    <w:p w14:paraId="3269E6E6"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preia denumirea din Cererea de finanțare </w:t>
      </w:r>
    </w:p>
    <w:p w14:paraId="23CBE3E4"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Statutul juridic </w:t>
      </w:r>
    </w:p>
    <w:p w14:paraId="5FF26F9A"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sz w:val="24"/>
        </w:rPr>
        <w:t>Se preia statutul juridic din Cererea de finanțare</w:t>
      </w:r>
    </w:p>
    <w:p w14:paraId="72B0559D"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Date personale (reprezentant legal al solicitantului)</w:t>
      </w:r>
    </w:p>
    <w:p w14:paraId="71D14CBC"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Nume</w:t>
      </w:r>
    </w:p>
    <w:p w14:paraId="0579CD4C"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Prenume</w:t>
      </w:r>
    </w:p>
    <w:p w14:paraId="2CC59FF9"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Funcţie</w:t>
      </w:r>
    </w:p>
    <w:p w14:paraId="3496D23F"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preiau informațiile din Cererea de finanțare</w:t>
      </w:r>
    </w:p>
    <w:p w14:paraId="190C9CF8" w14:textId="77777777" w:rsidR="00C059F6" w:rsidRPr="00880A57" w:rsidRDefault="00C059F6" w:rsidP="00C059F6">
      <w:pPr>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Titlul proiectului</w:t>
      </w:r>
    </w:p>
    <w:p w14:paraId="13EEA705"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preia titlul proiectului din Cererea de finanțare.</w:t>
      </w:r>
    </w:p>
    <w:p w14:paraId="458A24E3"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b/>
          <w:kern w:val="32"/>
          <w:sz w:val="24"/>
        </w:rPr>
        <w:t>Data înregistrării proiectului la GAL</w:t>
      </w:r>
    </w:p>
    <w:p w14:paraId="5FB5E989"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completează cu data înregistrării proiectului la GAL. </w:t>
      </w:r>
    </w:p>
    <w:p w14:paraId="60CD1B23"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Data </w:t>
      </w:r>
      <w:r w:rsidRPr="00880A57">
        <w:rPr>
          <w:rFonts w:asciiTheme="minorHAnsi" w:hAnsiTheme="minorHAnsi" w:cstheme="minorHAnsi"/>
          <w:b/>
          <w:kern w:val="32"/>
          <w:sz w:val="24"/>
        </w:rPr>
        <w:t xml:space="preserve">înregistrării </w:t>
      </w:r>
      <w:r w:rsidRPr="00880A57">
        <w:rPr>
          <w:rFonts w:asciiTheme="minorHAnsi" w:hAnsiTheme="minorHAnsi" w:cstheme="minorHAnsi"/>
          <w:b/>
          <w:sz w:val="24"/>
        </w:rPr>
        <w:t>proiectului la SLINA-OJFIR</w:t>
      </w:r>
    </w:p>
    <w:p w14:paraId="3796FCE9" w14:textId="77777777" w:rsidR="00C059F6" w:rsidRPr="00880A57" w:rsidRDefault="00C059F6" w:rsidP="00C059F6">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Se completează cu data înregistrării proiectului la SLINA-OJFIR.</w:t>
      </w:r>
    </w:p>
    <w:p w14:paraId="36713F67" w14:textId="77777777" w:rsidR="00C059F6" w:rsidRPr="00880A57" w:rsidRDefault="00C059F6" w:rsidP="00C059F6">
      <w:pPr>
        <w:overflowPunct w:val="0"/>
        <w:autoSpaceDE w:val="0"/>
        <w:autoSpaceDN w:val="0"/>
        <w:adjustRightInd w:val="0"/>
        <w:spacing w:before="120" w:after="120" w:line="240" w:lineRule="auto"/>
        <w:textAlignment w:val="baseline"/>
        <w:rPr>
          <w:rFonts w:asciiTheme="minorHAnsi" w:hAnsiTheme="minorHAnsi" w:cstheme="minorHAnsi"/>
          <w:b/>
          <w:sz w:val="24"/>
        </w:rPr>
      </w:pPr>
      <w:r w:rsidRPr="00880A57">
        <w:rPr>
          <w:rFonts w:asciiTheme="minorHAnsi" w:hAnsiTheme="minorHAnsi" w:cstheme="minorHAnsi"/>
          <w:b/>
          <w:sz w:val="24"/>
        </w:rPr>
        <w:t xml:space="preserve">Obiectivul </w:t>
      </w:r>
    </w:p>
    <w:p w14:paraId="319A1435" w14:textId="77777777" w:rsidR="00C059F6" w:rsidRPr="00880A57" w:rsidRDefault="00C059F6" w:rsidP="00C059F6">
      <w:pPr>
        <w:overflowPunct w:val="0"/>
        <w:autoSpaceDE w:val="0"/>
        <w:autoSpaceDN w:val="0"/>
        <w:adjustRightInd w:val="0"/>
        <w:spacing w:before="120" w:after="120" w:line="240" w:lineRule="auto"/>
        <w:jc w:val="both"/>
        <w:textAlignment w:val="baseline"/>
        <w:rPr>
          <w:rFonts w:asciiTheme="minorHAnsi" w:hAnsiTheme="minorHAnsi" w:cstheme="minorHAnsi"/>
          <w:sz w:val="24"/>
        </w:rPr>
      </w:pPr>
      <w:r w:rsidRPr="00880A57">
        <w:rPr>
          <w:rFonts w:asciiTheme="minorHAnsi" w:hAnsiTheme="minorHAnsi" w:cstheme="minorHAnsi"/>
          <w:sz w:val="24"/>
        </w:rPr>
        <w:t xml:space="preserve">Se preia obiectivul proiectului conform descrierii menționată în Cererea de finanțare. </w:t>
      </w:r>
    </w:p>
    <w:p w14:paraId="7F05FB29" w14:textId="77777777" w:rsidR="00C059F6" w:rsidRPr="00880A57" w:rsidRDefault="00C059F6" w:rsidP="00C059F6">
      <w:pPr>
        <w:overflowPunct w:val="0"/>
        <w:autoSpaceDE w:val="0"/>
        <w:autoSpaceDN w:val="0"/>
        <w:adjustRightInd w:val="0"/>
        <w:spacing w:before="120" w:after="120" w:line="240" w:lineRule="auto"/>
        <w:contextualSpacing/>
        <w:jc w:val="both"/>
        <w:textAlignment w:val="baseline"/>
        <w:rPr>
          <w:rFonts w:asciiTheme="minorHAnsi" w:hAnsiTheme="minorHAnsi" w:cstheme="minorHAnsi"/>
          <w:b/>
          <w:sz w:val="24"/>
        </w:rPr>
      </w:pPr>
    </w:p>
    <w:p w14:paraId="23813FCB" w14:textId="77777777" w:rsidR="00C059F6" w:rsidRPr="00880A57" w:rsidRDefault="00C059F6" w:rsidP="00C059F6">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Amplasarea proiectului</w:t>
      </w:r>
    </w:p>
    <w:p w14:paraId="307917CD"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preia amplasarea menționată în Cererea de finanțare. </w:t>
      </w:r>
    </w:p>
    <w:p w14:paraId="3092F122" w14:textId="77777777" w:rsidR="00C059F6" w:rsidRPr="00880A57" w:rsidRDefault="00C059F6" w:rsidP="00C059F6">
      <w:pPr>
        <w:spacing w:before="120" w:after="120" w:line="240" w:lineRule="auto"/>
        <w:jc w:val="both"/>
        <w:rPr>
          <w:rFonts w:asciiTheme="minorHAnsi" w:hAnsiTheme="minorHAnsi" w:cstheme="minorHAnsi"/>
          <w:sz w:val="24"/>
        </w:rPr>
      </w:pPr>
    </w:p>
    <w:p w14:paraId="10398124"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VERIFICAREA  CRITERIILOR DE ELIGIBILITATE </w:t>
      </w:r>
    </w:p>
    <w:p w14:paraId="091C091D" w14:textId="77777777" w:rsidR="00C059F6" w:rsidRPr="00880A57" w:rsidRDefault="00C059F6" w:rsidP="00C059F6">
      <w:pPr>
        <w:numPr>
          <w:ilvl w:val="0"/>
          <w:numId w:val="8"/>
        </w:numPr>
        <w:spacing w:before="120" w:after="120" w:line="240" w:lineRule="auto"/>
        <w:ind w:left="360"/>
        <w:contextualSpacing/>
        <w:jc w:val="both"/>
        <w:rPr>
          <w:rFonts w:asciiTheme="minorHAnsi" w:hAnsiTheme="minorHAnsi" w:cstheme="minorHAnsi"/>
          <w:b/>
          <w:sz w:val="24"/>
        </w:rPr>
      </w:pPr>
      <w:r w:rsidRPr="00880A57">
        <w:rPr>
          <w:rFonts w:asciiTheme="minorHAnsi" w:hAnsiTheme="minorHAnsi" w:cstheme="minorHAnsi"/>
          <w:b/>
          <w:sz w:val="24"/>
        </w:rPr>
        <w:t>VERIFICAREA ELIGIBILITĂȚII SOLICITANTULUI</w:t>
      </w:r>
    </w:p>
    <w:p w14:paraId="13965882"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EG1</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Solicitantul aparține categoriei beneficiarilor eligibili</w:t>
      </w:r>
      <w:r w:rsidRPr="00880A57">
        <w:rPr>
          <w:rFonts w:asciiTheme="minorHAnsi" w:hAnsiTheme="minorHAnsi" w:cstheme="minorHAnsi"/>
          <w:sz w:val="24"/>
        </w:rPr>
        <w:t xml:space="preserve"> </w:t>
      </w:r>
      <w:proofErr w:type="spellStart"/>
      <w:r w:rsidRPr="00880A57">
        <w:rPr>
          <w:rFonts w:asciiTheme="minorHAnsi" w:hAnsiTheme="minorHAnsi" w:cstheme="minorHAnsi"/>
          <w:b/>
          <w:kern w:val="32"/>
          <w:sz w:val="24"/>
        </w:rPr>
        <w:t>aşa</w:t>
      </w:r>
      <w:proofErr w:type="spellEnd"/>
      <w:r w:rsidRPr="00880A57">
        <w:rPr>
          <w:rFonts w:asciiTheme="minorHAnsi" w:hAnsiTheme="minorHAnsi" w:cstheme="minorHAnsi"/>
          <w:b/>
          <w:kern w:val="32"/>
          <w:sz w:val="24"/>
        </w:rPr>
        <w:t xml:space="preserve"> cum sunt </w:t>
      </w:r>
      <w:proofErr w:type="spellStart"/>
      <w:r w:rsidRPr="00880A57">
        <w:rPr>
          <w:rFonts w:asciiTheme="minorHAnsi" w:hAnsiTheme="minorHAnsi" w:cstheme="minorHAnsi"/>
          <w:b/>
          <w:kern w:val="32"/>
          <w:sz w:val="24"/>
        </w:rPr>
        <w:t>aceştia</w:t>
      </w:r>
      <w:proofErr w:type="spellEnd"/>
      <w:r w:rsidRPr="00880A57">
        <w:rPr>
          <w:rFonts w:asciiTheme="minorHAnsi" w:hAnsiTheme="minorHAnsi" w:cstheme="minorHAnsi"/>
          <w:b/>
          <w:kern w:val="32"/>
          <w:sz w:val="24"/>
        </w:rPr>
        <w:t xml:space="preserve"> </w:t>
      </w:r>
      <w:proofErr w:type="spellStart"/>
      <w:r w:rsidRPr="00880A57">
        <w:rPr>
          <w:rFonts w:asciiTheme="minorHAnsi" w:hAnsiTheme="minorHAnsi" w:cstheme="minorHAnsi"/>
          <w:b/>
          <w:kern w:val="32"/>
          <w:sz w:val="24"/>
        </w:rPr>
        <w:t>definiţi</w:t>
      </w:r>
      <w:proofErr w:type="spellEnd"/>
      <w:r w:rsidRPr="00880A57">
        <w:rPr>
          <w:rFonts w:asciiTheme="minorHAnsi" w:hAnsiTheme="minorHAnsi" w:cstheme="minorHAnsi"/>
          <w:b/>
          <w:kern w:val="32"/>
          <w:sz w:val="24"/>
        </w:rPr>
        <w:t xml:space="preserve"> în Fişa </w:t>
      </w:r>
      <w:proofErr w:type="spellStart"/>
      <w:r w:rsidRPr="00880A57">
        <w:rPr>
          <w:rFonts w:asciiTheme="minorHAnsi" w:hAnsiTheme="minorHAnsi" w:cstheme="minorHAnsi"/>
          <w:b/>
          <w:kern w:val="32"/>
          <w:sz w:val="24"/>
        </w:rPr>
        <w:t>intervenţiei</w:t>
      </w:r>
      <w:proofErr w:type="spellEnd"/>
      <w:r w:rsidRPr="00880A57">
        <w:rPr>
          <w:rFonts w:asciiTheme="minorHAnsi" w:hAnsiTheme="minorHAnsi" w:cstheme="minorHAnsi"/>
          <w:b/>
          <w:kern w:val="32"/>
          <w:sz w:val="24"/>
        </w:rPr>
        <w:t xml:space="preserve"> elaborată de către GAL? </w:t>
      </w:r>
    </w:p>
    <w:p w14:paraId="09CE24D5" w14:textId="77777777" w:rsidR="00C059F6" w:rsidRPr="00880A57" w:rsidRDefault="00C059F6" w:rsidP="00C059F6">
      <w:pPr>
        <w:spacing w:after="0" w:line="240" w:lineRule="auto"/>
        <w:jc w:val="both"/>
        <w:rPr>
          <w:rFonts w:asciiTheme="minorHAnsi" w:hAnsiTheme="minorHAnsi" w:cstheme="minorHAnsi"/>
          <w:sz w:val="24"/>
        </w:rPr>
      </w:pPr>
      <w:r w:rsidRPr="00880A57">
        <w:rPr>
          <w:rFonts w:asciiTheme="minorHAnsi" w:hAnsiTheme="minorHAnsi" w:cstheme="minorHAnsi"/>
          <w:kern w:val="32"/>
        </w:rPr>
        <w:t>Solicitantul</w:t>
      </w:r>
      <w:r w:rsidRPr="00880A57">
        <w:rPr>
          <w:rFonts w:asciiTheme="minorHAnsi" w:hAnsiTheme="minorHAnsi" w:cstheme="minorHAnsi"/>
          <w:kern w:val="32"/>
          <w:sz w:val="24"/>
        </w:rPr>
        <w:t xml:space="preserve"> trebuie să se regăsească în categoria de beneficiari eligibili menționați în Fișa intervenției din Strategia de Dezvoltare Locală a GAL care a selectat proiectul</w:t>
      </w:r>
      <w:r w:rsidRPr="00880A57">
        <w:rPr>
          <w:rFonts w:asciiTheme="minorHAnsi" w:hAnsiTheme="minorHAnsi" w:cstheme="minorHAnsi"/>
          <w:sz w:val="24"/>
        </w:rPr>
        <w:t>, cu respectarea condiţiilor de eligibilitate prevăzute în fișa intervenției DR 36 din PS 2023-2027 și a legislației naționale specifice.</w:t>
      </w:r>
    </w:p>
    <w:p w14:paraId="4467BC4C"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14:paraId="5AAF7CEF"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 xml:space="preserve">În situația în care GAL depune proiect în cadrul apelului de selecție lansat, expertul verifică dacă GAL se încadrează în categoria de beneficiari eligibili pentru intervenția lansată în cadrul apelului de selecție și dacă au fost aplicate corespunzător criteriile de eligibilitate stabilite în cadrul SDL. La momentul verificării cererii de finanțare se va avea în vedere evitarea conflictului de interese, prin desemnarea unor experți evaluatori externi. </w:t>
      </w:r>
    </w:p>
    <w:p w14:paraId="1958C80D"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în urma verificării documentelor, reiese că solicitantul se încadrează într-una din categoriile de solicitanți eligibili pentru intervenție, expertul bifează căsuța DA. În cazul în care solicitantul nu se încadrează într-una din categoriile eligibile pentru intervenție, expertul bifează căsuța NU, motivează poziţia lui în liniile prevăzute în acest scop la rubrica Observații, iar Cererea de finanțare va fi declarată neeligibilă.</w:t>
      </w:r>
    </w:p>
    <w:p w14:paraId="7DFF4B6C"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p>
    <w:p w14:paraId="45FD70FC" w14:textId="77777777" w:rsidR="00C059F6" w:rsidRPr="00880A57" w:rsidRDefault="00C059F6" w:rsidP="00C059F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EG2</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nu este înregistrat în Registrul debitorilor AFIR atât pentru Programul SAPARD, cât și pentru FEADR și EURI? </w:t>
      </w:r>
    </w:p>
    <w:p w14:paraId="26E44C0A"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este înscris cu debite în Registrul debitorilor pentru SAPARD, cât şi pentru FEADR și EURI, aflat pe link-</w:t>
      </w:r>
      <w:r w:rsidRPr="00880A57">
        <w:rPr>
          <w:rFonts w:asciiTheme="minorHAnsi" w:hAnsiTheme="minorHAnsi" w:cstheme="minorHAnsi"/>
          <w:kern w:val="32"/>
          <w:sz w:val="24"/>
          <w:u w:val="single"/>
        </w:rPr>
        <w:t>\\</w:t>
      </w:r>
      <w:proofErr w:type="spellStart"/>
      <w:r w:rsidRPr="00880A57">
        <w:rPr>
          <w:rFonts w:asciiTheme="minorHAnsi" w:hAnsiTheme="minorHAnsi" w:cstheme="minorHAnsi"/>
          <w:kern w:val="32"/>
          <w:sz w:val="24"/>
          <w:u w:val="single"/>
        </w:rPr>
        <w:t>fs</w:t>
      </w:r>
      <w:proofErr w:type="spellEnd"/>
      <w:r w:rsidRPr="00880A57">
        <w:rPr>
          <w:rFonts w:asciiTheme="minorHAnsi" w:hAnsiTheme="minorHAnsi" w:cstheme="minorHAnsi"/>
          <w:kern w:val="32"/>
          <w:sz w:val="24"/>
          <w:u w:val="single"/>
        </w:rPr>
        <w:t>\ALPACA$\REGISTRESRD\REGISTRULDEBITORILOR \SAPARD</w:t>
      </w:r>
      <w:r w:rsidRPr="00880A57">
        <w:rPr>
          <w:rFonts w:asciiTheme="minorHAnsi" w:hAnsiTheme="minorHAnsi" w:cstheme="minorHAnsi"/>
          <w:kern w:val="32"/>
          <w:sz w:val="24"/>
        </w:rPr>
        <w:t xml:space="preserve"> și va anexa print </w:t>
      </w:r>
      <w:proofErr w:type="spellStart"/>
      <w:r w:rsidRPr="00880A57">
        <w:rPr>
          <w:rFonts w:asciiTheme="minorHAnsi" w:hAnsiTheme="minorHAnsi" w:cstheme="minorHAnsi"/>
          <w:kern w:val="32"/>
          <w:sz w:val="24"/>
        </w:rPr>
        <w:t>screen-ul</w:t>
      </w:r>
      <w:proofErr w:type="spellEnd"/>
      <w:r w:rsidRPr="00880A57">
        <w:rPr>
          <w:rFonts w:asciiTheme="minorHAnsi" w:hAnsiTheme="minorHAnsi" w:cstheme="minorHAnsi"/>
          <w:kern w:val="32"/>
          <w:sz w:val="24"/>
        </w:rPr>
        <w:t xml:space="preserve"> cu verificările efectuate. Dacă solicitantul este înscris în Registrul debitorilor, expertul va anexa pagina privind debitul, inclusiv a dobânzilor şi a majorărilor de </w:t>
      </w:r>
      <w:proofErr w:type="spellStart"/>
      <w:r w:rsidRPr="00880A57">
        <w:rPr>
          <w:rFonts w:asciiTheme="minorHAnsi" w:hAnsiTheme="minorHAnsi" w:cstheme="minorHAnsi"/>
          <w:kern w:val="32"/>
          <w:sz w:val="24"/>
        </w:rPr>
        <w:t>întarziere</w:t>
      </w:r>
      <w:proofErr w:type="spellEnd"/>
      <w:r w:rsidRPr="00880A57">
        <w:rPr>
          <w:rFonts w:asciiTheme="minorHAnsi" w:hAnsiTheme="minorHAnsi" w:cstheme="minorHAnsi"/>
          <w:kern w:val="32"/>
          <w:sz w:val="24"/>
        </w:rPr>
        <w:t xml:space="preserve"> ale </w:t>
      </w:r>
      <w:proofErr w:type="spellStart"/>
      <w:r w:rsidRPr="00880A57">
        <w:rPr>
          <w:rFonts w:asciiTheme="minorHAnsi" w:hAnsiTheme="minorHAnsi" w:cstheme="minorHAnsi"/>
          <w:kern w:val="32"/>
          <w:sz w:val="24"/>
        </w:rPr>
        <w:t>solicitantului.Dacă</w:t>
      </w:r>
      <w:proofErr w:type="spellEnd"/>
      <w:r w:rsidRPr="00880A57">
        <w:rPr>
          <w:rFonts w:asciiTheme="minorHAnsi" w:hAnsiTheme="minorHAnsi" w:cstheme="minorHAnsi"/>
          <w:kern w:val="32"/>
          <w:sz w:val="24"/>
        </w:rPr>
        <w:t xml:space="preserve"> are debite va bifa caseta DA, iar dacă nu are debite va bifa caseta NU iar criteriul se consideră îndeplinit.</w:t>
      </w:r>
    </w:p>
    <w:p w14:paraId="1F45E2F8"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kern w:val="32"/>
          <w:sz w:val="24"/>
        </w:rPr>
        <w:t>EG3</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Solicitantul și-a însușit în totalitate angajamentele luate în Declarația pe proprie răspundere, aplicabile proiectului?</w:t>
      </w:r>
    </w:p>
    <w:p w14:paraId="5720F492"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Cererea de finanțare dacă sunt bifate căsuțele corespunzătoare, aferente tuturor punctelor existente în Declarația pe proprie răspundere, iar dacă pe parcursul verificării proiectului expertul constată că sunt respectate punctele însușite prin Declarație, acesta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În caz contrar, expertul bifează NU, motivează poziţia lui în liniile prevăzute în acest 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în caz contrar, expertul bifează NU.</w:t>
      </w:r>
    </w:p>
    <w:p w14:paraId="265372E3"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EG4 Solicitantul nu este în stare de faliment sau lichidare?</w:t>
      </w:r>
    </w:p>
    <w:p w14:paraId="6A6B2CE1"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documentul atașat la Cererea de finanțare, respectiv certificatul constatator emis pe numele solicitantului în conformitate cu prevederile legislației naționale în vigoare, semnat și ștampilat (după caz) de către autoritatea emitentă, emis cu cel mult o lună înaintea depunerii Cererii de finanțare, din care rezultă că acesta nu se află în proces de lichidare sau faliment.</w:t>
      </w:r>
    </w:p>
    <w:p w14:paraId="2CA59958"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verifică în cazul solicitanților înființați în baza OG nr. 26/2000 și al entităților publice. </w:t>
      </w:r>
    </w:p>
    <w:p w14:paraId="67F88422"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EG5 Solicitantul nu a creat condiţii artificiale pentru accesarea sprijinului în cazul proiectelor prezentate de solicitanți privaţi?</w:t>
      </w:r>
    </w:p>
    <w:p w14:paraId="43F1EAE9"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în cadrul proiectului dacă solicitantul a încercat crearea unor condiții artificiale necesare pentru a beneficia de plăți și a obține astfel un avantaj care contravine obiectivelor măsurii. </w:t>
      </w:r>
    </w:p>
    <w:p w14:paraId="32CDCF54"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din verificarea proiectului rezultă acest lucru pe baza unor aspecte justificate, atunci expertul bifează în căsuța corespunzătoare DA, iar proiectul va fi declarat neeligibil. </w:t>
      </w:r>
    </w:p>
    <w:p w14:paraId="1C978576"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Dacă nu există suspiciuni privind crearea unor condiții artificiale pentru obținerea de plăți și avantaje care să contravină obiectivelor măsurii, atunci expertul bifează în căsuța </w:t>
      </w:r>
      <w:proofErr w:type="spellStart"/>
      <w:r w:rsidRPr="00880A57">
        <w:rPr>
          <w:rFonts w:asciiTheme="minorHAnsi" w:hAnsiTheme="minorHAnsi" w:cstheme="minorHAnsi"/>
          <w:kern w:val="32"/>
          <w:sz w:val="24"/>
        </w:rPr>
        <w:t>corespunzatoare</w:t>
      </w:r>
      <w:proofErr w:type="spellEnd"/>
      <w:r w:rsidRPr="00880A57">
        <w:rPr>
          <w:rFonts w:asciiTheme="minorHAnsi" w:hAnsiTheme="minorHAnsi" w:cstheme="minorHAnsi"/>
          <w:kern w:val="32"/>
          <w:sz w:val="24"/>
        </w:rPr>
        <w:t xml:space="preserve"> NU. </w:t>
      </w:r>
    </w:p>
    <w:p w14:paraId="7BE7BF54"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p>
    <w:p w14:paraId="04A3F3F4"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a evita crearea de condiții artificiale, în cazul proiectelor de servicii, un solicitant poate depune mai multe proiecte simultan la două sau mai multe GAL-uri sau la același GAL, în cadrul unor apeluri de selecție diferite, respectând, pe lângă condițiile minime menționate mai sus, următoarele condiții:</w:t>
      </w:r>
    </w:p>
    <w:p w14:paraId="20D283A0" w14:textId="77777777" w:rsidR="00C059F6" w:rsidRPr="00880A57" w:rsidRDefault="00C059F6" w:rsidP="00C059F6">
      <w:pPr>
        <w:numPr>
          <w:ilvl w:val="0"/>
          <w:numId w:val="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p w14:paraId="47105C81" w14:textId="77777777" w:rsidR="00C059F6" w:rsidRPr="00880A57" w:rsidRDefault="00C059F6" w:rsidP="00C059F6">
      <w:pPr>
        <w:numPr>
          <w:ilvl w:val="0"/>
          <w:numId w:val="4"/>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p w14:paraId="59B9905C"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p>
    <w:p w14:paraId="3EE40EE9"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 xml:space="preserve">EG6  Solicitantul nu a depus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w:t>
      </w:r>
    </w:p>
    <w:p w14:paraId="4E1CD34A" w14:textId="77777777" w:rsidR="00C059F6" w:rsidRPr="00880A57" w:rsidRDefault="00C059F6" w:rsidP="00C059F6">
      <w:pPr>
        <w:overflowPunct w:val="0"/>
        <w:autoSpaceDE w:val="0"/>
        <w:autoSpaceDN w:val="0"/>
        <w:adjustRightInd w:val="0"/>
        <w:spacing w:before="120" w:after="120" w:line="240" w:lineRule="auto"/>
        <w:jc w:val="both"/>
        <w:textAlignment w:val="baseline"/>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aceleiași sesiuni lansate de GAL, mai există un alt proiect depus de către același solicitant. Dacă există un al doilea proiect al aceluiași solicitant depus în cadrul respectivei sesiuni lansate de GAL, cererea de finanțare este respinsă. </w:t>
      </w:r>
    </w:p>
    <w:p w14:paraId="42E2A522"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0BE5EEBC"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p>
    <w:p w14:paraId="0F044C8F"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2. VERIFICAREA CRITERIILOR GENERALE DE ELIGIBILITATE</w:t>
      </w:r>
    </w:p>
    <w:p w14:paraId="32F9CE82"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p>
    <w:p w14:paraId="347432C9" w14:textId="77777777" w:rsidR="00C059F6" w:rsidRPr="00880A57" w:rsidRDefault="00C059F6" w:rsidP="00C059F6">
      <w:pPr>
        <w:spacing w:after="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t>EG7 Solicitantul demonstrează în Cererea de finanțare, prin activitățile propuse și resursele umane alocate pentru realizarea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6844"/>
        <w:gridCol w:w="20"/>
      </w:tblGrid>
      <w:tr w:rsidR="00C059F6" w:rsidRPr="00880A57" w14:paraId="3CCE9FD1" w14:textId="77777777" w:rsidTr="00146CAC">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68CD0F86"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1DD984F6"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C059F6" w:rsidRPr="00880A57" w14:paraId="2A0C07A0" w14:textId="77777777" w:rsidTr="00146CAC">
        <w:tc>
          <w:tcPr>
            <w:tcW w:w="1213" w:type="pct"/>
            <w:tcBorders>
              <w:top w:val="single" w:sz="4" w:space="0" w:color="auto"/>
              <w:left w:val="single" w:sz="4" w:space="0" w:color="auto"/>
              <w:bottom w:val="single" w:sz="4" w:space="0" w:color="auto"/>
              <w:right w:val="single" w:sz="4" w:space="0" w:color="auto"/>
            </w:tcBorders>
          </w:tcPr>
          <w:p w14:paraId="5DD5F595"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finanțare, punctul A10 Prezentarea activităților care se vor desfășura în cadrul proiectului în vederea realizării obiectivelor propuse și A11 Prezentarea resurselor umane implicate în proiect</w:t>
            </w:r>
          </w:p>
          <w:p w14:paraId="743B3B1A"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1F575CD1"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759087E1"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44B9A74B"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2153B919"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23F0A72F"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624A8B44"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60CD9DB2"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4B27A861"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4B736E99"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2666C9DC"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505AD470"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4794AC85"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2DAB505F"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20370F20" w14:textId="77777777" w:rsidR="00C059F6" w:rsidRPr="00880A57" w:rsidRDefault="00C059F6" w:rsidP="00146CAC">
            <w:pPr>
              <w:spacing w:before="120" w:after="120" w:line="240" w:lineRule="auto"/>
              <w:contextualSpacing/>
              <w:jc w:val="both"/>
              <w:rPr>
                <w:rFonts w:asciiTheme="minorHAnsi" w:hAnsiTheme="minorHAnsi" w:cstheme="minorHAnsi"/>
                <w:sz w:val="24"/>
              </w:rPr>
            </w:pPr>
          </w:p>
          <w:p w14:paraId="7B4C0474" w14:textId="77777777" w:rsidR="00C059F6" w:rsidRPr="00880A57" w:rsidRDefault="00C059F6" w:rsidP="00146CAC">
            <w:pPr>
              <w:spacing w:before="120" w:after="120" w:line="240" w:lineRule="auto"/>
              <w:contextualSpacing/>
              <w:jc w:val="both"/>
              <w:rPr>
                <w:rFonts w:asciiTheme="minorHAnsi" w:hAnsiTheme="minorHAnsi" w:cstheme="minorHAnsi"/>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2E53E16F"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serviciile propuse sunt în concordanță cu obiectivele intervenției din SDL, cu cerințele din Ghidul solicitantului elaborat pentru intervenția respectivă și apelul de selecție publicate de GAL.</w:t>
            </w:r>
          </w:p>
          <w:p w14:paraId="62FC2C93"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sprijinite prin proiect, a definit obiectivele și a specificat perioada de referință. </w:t>
            </w:r>
          </w:p>
          <w:p w14:paraId="7F46E7A7"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5E31F338"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din descrierea din Secțiunea A10 din Cererea de finanțare reiese oportunitatea și necesitatea proiectului, astfel:</w:t>
            </w:r>
          </w:p>
          <w:p w14:paraId="3D4C876E" w14:textId="77777777" w:rsidR="00C059F6" w:rsidRPr="00880A57" w:rsidRDefault="00C059F6" w:rsidP="00C059F6">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3BF469DE" w14:textId="77777777" w:rsidR="00C059F6" w:rsidRPr="00880A57" w:rsidRDefault="00C059F6" w:rsidP="00C059F6">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14:paraId="2A8E3A7F" w14:textId="77777777" w:rsidR="00C059F6" w:rsidRPr="00880A57" w:rsidRDefault="00C059F6" w:rsidP="00C059F6">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14:paraId="2D66F39A" w14:textId="77777777" w:rsidR="00C059F6" w:rsidRPr="00880A57" w:rsidRDefault="00C059F6" w:rsidP="00C059F6">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619C3023"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Pentru proiectele care vizează activități de formare se verifică dacă:</w:t>
            </w:r>
          </w:p>
          <w:p w14:paraId="3FEF9CB6" w14:textId="77777777" w:rsidR="00C059F6" w:rsidRPr="00880A57" w:rsidRDefault="00C059F6" w:rsidP="00C059F6">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tematica propusă este în acord cu nevoile de formare profesională identificate în teritoriul GAL.</w:t>
            </w:r>
          </w:p>
          <w:p w14:paraId="665BBE78" w14:textId="77777777" w:rsidR="00C059F6" w:rsidRPr="00880A57" w:rsidRDefault="00C059F6" w:rsidP="00C059F6">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nr. de participanți: minimum 10 persoane, respectiv maximum 28 persoane (pentru pregătirea teoretică) la activitățile de formare a fost respectat;</w:t>
            </w:r>
          </w:p>
          <w:p w14:paraId="68A6DEF4" w14:textId="77777777" w:rsidR="00C059F6" w:rsidRPr="00880A57" w:rsidRDefault="00C059F6" w:rsidP="00C059F6">
            <w:pPr>
              <w:numPr>
                <w:ilvl w:val="0"/>
                <w:numId w:val="3"/>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durata activităților de formare a fost respectată: pentru cursurile informale durata cursului este între 2 zile (16 ore) și 5 zile (40 ore). Pentru cursurile organizate de către furnizori de formare profesională autorizați în baza Ordonanței 129/2000, cu modificările și completările ulterioare, durata cursului este cea prevăzută de legislație. În acest sens, se va verifica orice document justificativ emis de o autoritate a statului care menționează denumirea cursului, tipul de curs și numărul de ore, inclusiv o adeverință din partea comisiei de autorizare.</w:t>
            </w:r>
          </w:p>
          <w:p w14:paraId="64C41CEA" w14:textId="77777777" w:rsidR="00C059F6" w:rsidRPr="00880A57" w:rsidRDefault="00C059F6" w:rsidP="00146CAC">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umbrelă se verifică dacă:</w:t>
            </w:r>
          </w:p>
          <w:p w14:paraId="52963AE3" w14:textId="77777777" w:rsidR="00C059F6" w:rsidRPr="00880A57" w:rsidRDefault="00C059F6" w:rsidP="00C059F6">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obiectivul proiectului prevede tipul sub-proiectelor care doresc a fi finanțate (</w:t>
            </w:r>
            <w:proofErr w:type="spellStart"/>
            <w:r w:rsidRPr="00880A57">
              <w:rPr>
                <w:rFonts w:asciiTheme="minorHAnsi" w:hAnsiTheme="minorHAnsi" w:cstheme="minorHAnsi"/>
                <w:sz w:val="24"/>
              </w:rPr>
              <w:t>antreprenoriat</w:t>
            </w:r>
            <w:proofErr w:type="spellEnd"/>
            <w:r w:rsidRPr="00880A57">
              <w:rPr>
                <w:rFonts w:asciiTheme="minorHAnsi" w:hAnsiTheme="minorHAnsi" w:cstheme="minorHAnsi"/>
                <w:sz w:val="24"/>
              </w:rPr>
              <w:t>/ sociale/ investiționale);</w:t>
            </w:r>
          </w:p>
          <w:p w14:paraId="685DF64C" w14:textId="77777777" w:rsidR="00C059F6" w:rsidRPr="00880A57" w:rsidRDefault="00C059F6" w:rsidP="00C059F6">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sunt descrise clar activitățile premergătoare finanțării sub-proiectelor, până la semnarea contractelor de grant (de ex. informarea potențialilor beneficiari, activitățile de îndrumare/ mentorat, activitatea de selecție a juriului, activitatea juriului);</w:t>
            </w:r>
          </w:p>
          <w:p w14:paraId="77BEA7A9" w14:textId="77777777" w:rsidR="00C059F6" w:rsidRPr="00880A57" w:rsidRDefault="00C059F6" w:rsidP="00C059F6">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sunt descrise activitățile de monitorizare și efectuare a plăților către beneficiarii sub-proiectelor;</w:t>
            </w:r>
          </w:p>
          <w:p w14:paraId="6832E75E" w14:textId="77777777" w:rsidR="00C059F6" w:rsidRPr="00880A57" w:rsidRDefault="00C059F6" w:rsidP="00C059F6">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cazul sub-proiectelor de </w:t>
            </w:r>
            <w:proofErr w:type="spellStart"/>
            <w:r w:rsidRPr="00880A57">
              <w:rPr>
                <w:rFonts w:asciiTheme="minorHAnsi" w:hAnsiTheme="minorHAnsi" w:cstheme="minorHAnsi"/>
                <w:sz w:val="24"/>
              </w:rPr>
              <w:t>antreprenoriat</w:t>
            </w:r>
            <w:proofErr w:type="spellEnd"/>
            <w:r w:rsidRPr="00880A57">
              <w:rPr>
                <w:rFonts w:asciiTheme="minorHAnsi" w:hAnsiTheme="minorHAnsi" w:cstheme="minorHAnsi"/>
                <w:sz w:val="24"/>
              </w:rPr>
              <w:t xml:space="preserve"> și investiționale, este descrisă modalitatea de asigurare a sustenabilității afacerii pe o perioadă de 36 luni de la finalizarea proiectului.</w:t>
            </w:r>
          </w:p>
          <w:p w14:paraId="03E2ED6C" w14:textId="77777777" w:rsidR="00C059F6" w:rsidRPr="00880A57" w:rsidRDefault="00C059F6" w:rsidP="00146CAC">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14:paraId="33BB0DC5" w14:textId="77777777" w:rsidR="00C059F6" w:rsidRPr="00880A57" w:rsidRDefault="00C059F6" w:rsidP="00C059F6">
            <w:pPr>
              <w:numPr>
                <w:ilvl w:val="0"/>
                <w:numId w:val="3"/>
              </w:numPr>
              <w:autoSpaceDE w:val="0"/>
              <w:autoSpaceDN w:val="0"/>
              <w:adjustRightInd w:val="0"/>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tc>
      </w:tr>
    </w:tbl>
    <w:p w14:paraId="2A8D3C6C"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14:paraId="0753D706"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p>
    <w:p w14:paraId="366CC836"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EG8 Solicitantul are prevăzut în obiectul de activitate activități specifice domeniului?</w:t>
      </w:r>
    </w:p>
    <w:p w14:paraId="0649A0F4"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solicitantul are în obiectul de activitate activități specifice domeniului  menționat în Cererea de finanțare, pe baza următoarelor documente:</w:t>
      </w:r>
    </w:p>
    <w:p w14:paraId="51B0623E" w14:textId="77777777" w:rsidR="00C059F6" w:rsidRPr="00880A57" w:rsidRDefault="00C059F6" w:rsidP="00C059F6">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76B5C7CD" w14:textId="77777777" w:rsidR="00C059F6" w:rsidRPr="00880A57" w:rsidRDefault="00C059F6" w:rsidP="00C059F6">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36BEF72A" w14:textId="77777777" w:rsidR="00C059F6" w:rsidRPr="00880A57" w:rsidRDefault="00C059F6" w:rsidP="00C059F6">
      <w:pPr>
        <w:numPr>
          <w:ilvl w:val="0"/>
          <w:numId w:val="3"/>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persoane juridice de drept public: documente relevante pentru înființarea instituției. </w:t>
      </w:r>
    </w:p>
    <w:p w14:paraId="571CCB1E"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EG9 Solicitantul dispune de capacitate tehnică și financiară necesare derulării activităților specifice?</w:t>
      </w:r>
    </w:p>
    <w:p w14:paraId="06A914F8"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dacă din Declarația pe propria răspundere reiese că solicitantul se angajează să asigure capacitatea tehnică și financiară. În cazul proiectelor care nu prevăd acțiuni de formare se va verifica dacă s-a bifat opțiunea a 2a de la punctul 11 din declarație. </w:t>
      </w:r>
    </w:p>
    <w:p w14:paraId="1F96241F"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EG10 Solicitantul dispune de personal calificat, propriu sau cooptat în domeniu?</w:t>
      </w:r>
    </w:p>
    <w:p w14:paraId="5DF46B50"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punctul A11 din cererea de finanțare în care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w:t>
      </w:r>
      <w:proofErr w:type="spellStart"/>
      <w:r w:rsidRPr="00880A57">
        <w:rPr>
          <w:rFonts w:asciiTheme="minorHAnsi" w:hAnsiTheme="minorHAnsi" w:cstheme="minorHAnsi"/>
          <w:sz w:val="24"/>
        </w:rPr>
        <w:t>cv-uri</w:t>
      </w:r>
      <w:proofErr w:type="spellEnd"/>
      <w:r w:rsidRPr="00880A57">
        <w:rPr>
          <w:rFonts w:asciiTheme="minorHAnsi" w:hAnsiTheme="minorHAnsi" w:cstheme="minorHAnsi"/>
          <w:sz w:val="24"/>
        </w:rPr>
        <w:t>, diplome, certificate, referințe, atestare ca formator emisă conform legislației în vigoare etc.). Cerința se verifică în funcție de activitățile ce vor fi realizate conform Cererii de finanțare. În cazul proiectelor umbrelă, se verifică în plus dacă juriul propus conține un număr impar de persoane și dacă acestea sunt reprezentanți ai domeniului specific obiectivului proiectului din județul/ regiunea de implementare a proiectului.</w:t>
      </w:r>
    </w:p>
    <w:p w14:paraId="04C5C2CB"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EG11 Grupul țintă respectă condițiile de eligibilitate și este format din persoane fizice sau juridice care își desfășoară activitatea sau au domiciliul pe teritoriul GAL?</w:t>
      </w:r>
    </w:p>
    <w:p w14:paraId="31CE9A59" w14:textId="77777777" w:rsidR="00C059F6" w:rsidRPr="00880A57" w:rsidRDefault="00C059F6" w:rsidP="00C059F6">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p w14:paraId="5E040F70" w14:textId="77777777" w:rsidR="00C059F6" w:rsidRPr="00880A57" w:rsidRDefault="00C059F6" w:rsidP="00C059F6">
      <w:pPr>
        <w:spacing w:before="120" w:after="120" w:line="240" w:lineRule="auto"/>
        <w:contextualSpacing/>
        <w:jc w:val="both"/>
        <w:rPr>
          <w:rFonts w:asciiTheme="minorHAnsi" w:hAnsiTheme="minorHAnsi" w:cstheme="minorHAnsi"/>
          <w:i/>
          <w:kern w:val="32"/>
          <w:sz w:val="24"/>
          <w:u w:val="single"/>
        </w:rPr>
      </w:pPr>
    </w:p>
    <w:p w14:paraId="5CD123FC" w14:textId="77777777" w:rsidR="00C059F6" w:rsidRPr="00880A57" w:rsidRDefault="00C059F6" w:rsidP="00C059F6">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EG12 Intensitatea sprijinului este de până la 100%, cu o valoare maximă nerambursabilă de 200.000 euro/proiect?</w:t>
      </w:r>
    </w:p>
    <w:p w14:paraId="5E5E74C1"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tehnice a intervenției din SDL. Intensitatea sprijinului poate fi de până la 100%, cu o valoare maximă nerambursabilă de 200.000 euro/proiect. </w:t>
      </w:r>
    </w:p>
    <w:p w14:paraId="68B1F3C4"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proiectele de tip umbrelă propun finanțarea unor sub-proiecte care cuprind investiții, se va avea în vedere să existe corelarea cu intensitatea sprijinului. Astfel: </w:t>
      </w:r>
    </w:p>
    <w:p w14:paraId="0DE19660" w14:textId="77777777" w:rsidR="00C059F6" w:rsidRPr="00880A57" w:rsidRDefault="00C059F6" w:rsidP="00C059F6">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componenta de servicii a proiectului, care constă în activitatea desfășurată de GAL, și care nu poate să depășească 15% din valoarea eligibilă a proiectului, poate fi stabilită o intensitate a sprijinului de până la 100%,</w:t>
      </w:r>
    </w:p>
    <w:p w14:paraId="22529122" w14:textId="77777777" w:rsidR="00C059F6" w:rsidRPr="00880A57" w:rsidRDefault="00C059F6" w:rsidP="00C059F6">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sub-proiectele care prevăd investiții de tip social/ în interesul comunității poate fi stabilită o intensitate a sprijinului de până la 100%, </w:t>
      </w:r>
    </w:p>
    <w:p w14:paraId="549677ED" w14:textId="77777777" w:rsidR="00C059F6" w:rsidRPr="00880A57" w:rsidRDefault="00C059F6" w:rsidP="00C059F6">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sub-proiectele care prevăd investiții de tip competitiv/ economic pentru întreprinderi nou înființate (start </w:t>
      </w:r>
      <w:proofErr w:type="spellStart"/>
      <w:r w:rsidRPr="00880A57">
        <w:rPr>
          <w:rFonts w:asciiTheme="minorHAnsi" w:hAnsiTheme="minorHAnsi" w:cstheme="minorHAnsi"/>
          <w:kern w:val="32"/>
          <w:sz w:val="24"/>
        </w:rPr>
        <w:t>up</w:t>
      </w:r>
      <w:proofErr w:type="spellEnd"/>
      <w:r w:rsidRPr="00880A57">
        <w:rPr>
          <w:rFonts w:asciiTheme="minorHAnsi" w:hAnsiTheme="minorHAnsi" w:cstheme="minorHAnsi"/>
          <w:kern w:val="32"/>
          <w:sz w:val="24"/>
        </w:rPr>
        <w:t>) poate fi stabilită o intensitate a sprijinului de până la 100% în funcție de îndeplinirea obiectivelor îndeplinite în baza unui plan de afaceri, cu verificarea integrală a cheltuielilor efectuate,</w:t>
      </w:r>
    </w:p>
    <w:p w14:paraId="2B83B03E" w14:textId="77777777" w:rsidR="00C059F6" w:rsidRPr="00880A57" w:rsidRDefault="00C059F6" w:rsidP="00C059F6">
      <w:pPr>
        <w:numPr>
          <w:ilvl w:val="0"/>
          <w:numId w:val="9"/>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pentru sub-proiectele care prevăd investiții de tip competitiv/ economic pentru dezvoltarea unor întreprinderi existente, sau pentru întreprinderi din sectorul agricol, poate fi stabilită o intensitate a sprijinului în conformitate cu art. 73 – Investiții din Reg. (UE) nr. 2115/2021.</w:t>
      </w:r>
    </w:p>
    <w:p w14:paraId="760CF8A3"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p>
    <w:p w14:paraId="6AAB754E"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i/>
          <w:kern w:val="32"/>
          <w:sz w:val="24"/>
          <w:u w:val="single"/>
        </w:rPr>
        <w:t>Pentru proiectele care prevăd acțiuni de promovare a patrimoniului</w:t>
      </w:r>
    </w:p>
    <w:p w14:paraId="4EC02759"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kern w:val="32"/>
          <w:sz w:val="24"/>
        </w:rPr>
        <w:t>EG13 Solicitantul și-a luat angajamentul că va valorifica, disemina, promova către publicul larg rezultatele obținute în urma implementării proiectului (materiale rezultate: ex. studiu, monografie, album, broșură, film etc.)?</w:t>
      </w:r>
    </w:p>
    <w:p w14:paraId="3CB25E65" w14:textId="77777777" w:rsidR="00C059F6" w:rsidRPr="00880A57" w:rsidRDefault="00C059F6" w:rsidP="00C059F6">
      <w:pPr>
        <w:spacing w:after="0" w:line="240" w:lineRule="auto"/>
        <w:contextualSpacing/>
        <w:jc w:val="both"/>
        <w:rPr>
          <w:rFonts w:asciiTheme="minorHAnsi" w:hAnsiTheme="minorHAnsi" w:cstheme="minorHAnsi"/>
          <w:kern w:val="32"/>
          <w:sz w:val="24"/>
          <w:lang w:val="en-US"/>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21DC1319" w14:textId="77777777" w:rsidR="00C059F6" w:rsidRPr="00880A57" w:rsidRDefault="00C059F6" w:rsidP="00C059F6">
      <w:pPr>
        <w:spacing w:after="0" w:line="240" w:lineRule="auto"/>
        <w:contextualSpacing/>
        <w:jc w:val="both"/>
        <w:rPr>
          <w:rFonts w:asciiTheme="minorHAnsi" w:hAnsiTheme="minorHAnsi" w:cstheme="minorHAnsi"/>
          <w:sz w:val="24"/>
          <w:lang w:val="en-US"/>
        </w:rPr>
      </w:pPr>
    </w:p>
    <w:p w14:paraId="12D567B9"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u w:val="single"/>
        </w:rPr>
      </w:pPr>
      <w:r w:rsidRPr="00880A57">
        <w:rPr>
          <w:rFonts w:asciiTheme="minorHAnsi" w:hAnsiTheme="minorHAnsi" w:cstheme="minorHAnsi"/>
          <w:b/>
          <w:i/>
          <w:sz w:val="24"/>
          <w:u w:val="single"/>
        </w:rPr>
        <w:t>Pentru proiectele care prevăd activități de informare și promovare a unor produse/ servicii</w:t>
      </w:r>
    </w:p>
    <w:p w14:paraId="1FF8DC2E"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EG13 Există un Program de promovare care include un plan de informare defalcat pe acțiuni, mijloace, perioade și activități de promovare cu rezultate scontate pentru proiectul depus?</w:t>
      </w:r>
    </w:p>
    <w:p w14:paraId="29239E7D"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Cererii de finanțare solicitantul a prezentat un program de promovare care include un plan de informare defalcat pe acțiuni, mijloace și perioade, precum și </w:t>
      </w:r>
      <w:proofErr w:type="spellStart"/>
      <w:r w:rsidRPr="00880A57">
        <w:rPr>
          <w:rFonts w:asciiTheme="minorHAnsi" w:hAnsiTheme="minorHAnsi" w:cstheme="minorHAnsi"/>
          <w:kern w:val="32"/>
          <w:sz w:val="24"/>
        </w:rPr>
        <w:t>activităţi</w:t>
      </w:r>
      <w:proofErr w:type="spellEnd"/>
      <w:r w:rsidRPr="00880A57">
        <w:rPr>
          <w:rFonts w:asciiTheme="minorHAnsi" w:hAnsiTheme="minorHAnsi" w:cstheme="minorHAnsi"/>
          <w:kern w:val="32"/>
          <w:sz w:val="24"/>
        </w:rPr>
        <w:t xml:space="preserve"> de promovare cu rezultate scontate pentru proiectul propus. În acest caz expertul  bifează căsuța ”DA”, condiția fiind îndeplinită. În caz contrar, expertul  bifează ”NU”, condiția nefiind îndeplinită.</w:t>
      </w:r>
    </w:p>
    <w:p w14:paraId="5683E9B7" w14:textId="77777777" w:rsidR="00C059F6" w:rsidRPr="00880A57" w:rsidRDefault="00C059F6" w:rsidP="00C059F6">
      <w:pPr>
        <w:spacing w:after="0" w:line="240" w:lineRule="auto"/>
        <w:ind w:left="450" w:hanging="450"/>
        <w:contextualSpacing/>
        <w:jc w:val="both"/>
        <w:rPr>
          <w:rFonts w:asciiTheme="minorHAnsi" w:hAnsiTheme="minorHAnsi" w:cstheme="minorHAnsi"/>
          <w:b/>
          <w:i/>
          <w:sz w:val="24"/>
        </w:rPr>
      </w:pPr>
    </w:p>
    <w:p w14:paraId="1DA9F630"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sz w:val="24"/>
          <w:u w:val="single"/>
        </w:rPr>
      </w:pPr>
      <w:r w:rsidRPr="00880A57">
        <w:rPr>
          <w:rFonts w:asciiTheme="minorHAnsi" w:hAnsiTheme="minorHAnsi" w:cstheme="minorHAnsi"/>
          <w:b/>
          <w:i/>
          <w:sz w:val="24"/>
          <w:u w:val="single"/>
        </w:rPr>
        <w:t>Pentru proiectele de tip umbrelă</w:t>
      </w:r>
    </w:p>
    <w:p w14:paraId="1C5647B6"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sz w:val="24"/>
        </w:rPr>
      </w:pPr>
      <w:r w:rsidRPr="00880A57">
        <w:rPr>
          <w:rFonts w:asciiTheme="minorHAnsi" w:hAnsiTheme="minorHAnsi" w:cstheme="minorHAnsi"/>
          <w:b/>
          <w:sz w:val="24"/>
        </w:rPr>
        <w:t>EG13 Există Metodologia de selecție a sub-proiectelor și dacă aceasta prevede condițiile minime obligatorii?</w:t>
      </w:r>
    </w:p>
    <w:p w14:paraId="3509D467" w14:textId="77777777" w:rsidR="00C059F6" w:rsidRPr="00880A57" w:rsidRDefault="00C059F6" w:rsidP="00C059F6">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atașat la Cererea de finanțare Metodologia de selecție a sub-proiectelor. </w:t>
      </w:r>
    </w:p>
    <w:p w14:paraId="5526519A" w14:textId="77777777" w:rsidR="00C059F6" w:rsidRPr="00880A57" w:rsidRDefault="00C059F6" w:rsidP="00C059F6">
      <w:pPr>
        <w:spacing w:after="0" w:line="240" w:lineRule="auto"/>
        <w:contextualSpacing/>
        <w:jc w:val="both"/>
        <w:rPr>
          <w:rFonts w:asciiTheme="minorHAnsi" w:hAnsiTheme="minorHAnsi" w:cstheme="minorHAnsi"/>
          <w:sz w:val="24"/>
        </w:rPr>
      </w:pPr>
      <w:r w:rsidRPr="00880A57" w:rsidDel="00871B8B">
        <w:rPr>
          <w:rFonts w:asciiTheme="minorHAnsi" w:hAnsiTheme="minorHAnsi" w:cstheme="minorHAnsi"/>
          <w:sz w:val="24"/>
        </w:rPr>
        <w:t>Procedura de selectare</w:t>
      </w:r>
      <w:r w:rsidRPr="00880A57">
        <w:rPr>
          <w:rFonts w:asciiTheme="minorHAnsi" w:hAnsiTheme="minorHAnsi" w:cstheme="minorHAnsi"/>
          <w:sz w:val="24"/>
        </w:rPr>
        <w:t xml:space="preserve">, Metodologia de selecție a planurilor de afaceri/ intervenție elaborată de administratorul schemei de minimis va detalia aspectele privind termenul în care se realizează evaluarea, documentele necesare a fi depuse in cadrul procesului de selecție, condițiile în care este admisă sau nu completarea documentației, termenul de depunere și soluționare a contestațiilor, alte aspecte relevante. </w:t>
      </w:r>
    </w:p>
    <w:p w14:paraId="3A156726" w14:textId="77777777" w:rsidR="00C059F6" w:rsidRPr="00880A57" w:rsidRDefault="00C059F6" w:rsidP="00C059F6">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Metodologia de selecție conține cel puțin următoarele anexe: </w:t>
      </w:r>
    </w:p>
    <w:p w14:paraId="6222ED5A" w14:textId="77777777" w:rsidR="00C059F6" w:rsidRPr="00880A57" w:rsidRDefault="00C059F6" w:rsidP="00C059F6">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plan de afaceri/ intervenție care să cuprindă cel puțin descrierea afacerii/ intervenției și a strategiei de implementare a planului (obiective, activități, rezultate, indicatori); analiza SWOT a afacerii/ intervenției; schema organizatorică și politica de resurse umane;  descrierea produselor/ serviciilor/ lucrărilor care fac obiectul afacerii/ intervenției; analiza pieței de desfacere și a concurenței – doar în cazul planurilor de afacere;  strategia de marketing – în cazul planurilor de afaceri/ strategia de promovare – în cazul planurilor de intervenție; buget detaliat; proiecții financiare privind afacerea– doar în cazul planurilor de afacere;</w:t>
      </w:r>
    </w:p>
    <w:p w14:paraId="70F879A6" w14:textId="77777777" w:rsidR="00C059F6" w:rsidRPr="00880A57" w:rsidRDefault="00C059F6" w:rsidP="00C059F6">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model Declaraţie pe proprie răspundere privind evitarea dublei </w:t>
      </w:r>
      <w:proofErr w:type="spellStart"/>
      <w:r w:rsidRPr="00880A57">
        <w:rPr>
          <w:rFonts w:asciiTheme="minorHAnsi" w:hAnsiTheme="minorHAnsi" w:cstheme="minorHAnsi"/>
          <w:sz w:val="24"/>
        </w:rPr>
        <w:t>finanţări</w:t>
      </w:r>
      <w:proofErr w:type="spellEnd"/>
      <w:r w:rsidRPr="00880A57">
        <w:rPr>
          <w:rFonts w:asciiTheme="minorHAnsi" w:hAnsiTheme="minorHAnsi" w:cstheme="minorHAnsi"/>
          <w:sz w:val="24"/>
        </w:rPr>
        <w:t xml:space="preserve"> și Declarație pe propria răspundere privind conflictul de interese pentru grupul țintă;</w:t>
      </w:r>
    </w:p>
    <w:p w14:paraId="075FBAFC" w14:textId="77777777" w:rsidR="00C059F6" w:rsidRPr="00880A57" w:rsidRDefault="00C059F6" w:rsidP="00C059F6">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grilă de evaluare a planurilor de afaceri/ intervenție;</w:t>
      </w:r>
    </w:p>
    <w:p w14:paraId="7E951BC0" w14:textId="77777777" w:rsidR="00C059F6" w:rsidRPr="00880A57" w:rsidRDefault="00C059F6" w:rsidP="00C059F6">
      <w:pPr>
        <w:numPr>
          <w:ilvl w:val="0"/>
          <w:numId w:val="9"/>
        </w:num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model raport de selecție.</w:t>
      </w:r>
    </w:p>
    <w:p w14:paraId="39569C85" w14:textId="77777777" w:rsidR="00C059F6" w:rsidRPr="00880A57" w:rsidRDefault="00C059F6" w:rsidP="00C059F6">
      <w:pPr>
        <w:spacing w:after="0" w:line="240" w:lineRule="auto"/>
        <w:contextualSpacing/>
        <w:jc w:val="both"/>
        <w:rPr>
          <w:rFonts w:asciiTheme="minorHAnsi" w:hAnsiTheme="minorHAnsi" w:cstheme="minorHAnsi"/>
          <w:sz w:val="24"/>
        </w:rPr>
      </w:pPr>
    </w:p>
    <w:p w14:paraId="4ABF7940"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i/>
          <w:kern w:val="32"/>
          <w:sz w:val="24"/>
          <w:u w:val="single"/>
        </w:rPr>
      </w:pPr>
      <w:r w:rsidRPr="00880A57">
        <w:rPr>
          <w:rFonts w:asciiTheme="minorHAnsi" w:hAnsiTheme="minorHAnsi" w:cstheme="minorHAnsi"/>
          <w:b/>
          <w:i/>
          <w:kern w:val="32"/>
          <w:sz w:val="24"/>
          <w:u w:val="single"/>
        </w:rPr>
        <w:t>Pentru proiectele depuse în parteneriat</w:t>
      </w:r>
    </w:p>
    <w:p w14:paraId="2E9B6B69" w14:textId="77777777" w:rsidR="00C059F6" w:rsidRPr="00880A57" w:rsidRDefault="00C059F6" w:rsidP="00C059F6">
      <w:pPr>
        <w:tabs>
          <w:tab w:val="left" w:pos="720"/>
          <w:tab w:val="left" w:pos="1976"/>
        </w:tabs>
        <w:spacing w:after="0" w:line="240" w:lineRule="auto"/>
        <w:ind w:left="450" w:hanging="450"/>
        <w:jc w:val="both"/>
        <w:rPr>
          <w:rFonts w:asciiTheme="minorHAnsi" w:hAnsiTheme="minorHAnsi" w:cstheme="minorHAnsi"/>
          <w:b/>
          <w:kern w:val="32"/>
          <w:sz w:val="24"/>
        </w:rPr>
      </w:pPr>
      <w:r w:rsidRPr="00880A57">
        <w:rPr>
          <w:rFonts w:asciiTheme="minorHAnsi" w:hAnsiTheme="minorHAnsi" w:cstheme="minorHAnsi"/>
          <w:b/>
          <w:kern w:val="32"/>
          <w:sz w:val="24"/>
        </w:rPr>
        <w:t>EG14 Există un Acord de parteneriat prin care este desemnat partenerul lider cu care se va încheia contractul de finanțare și prin care se stabilesc drepturile și obligațiile partenerilor?</w:t>
      </w:r>
    </w:p>
    <w:p w14:paraId="1B7468D9" w14:textId="77777777" w:rsidR="00C059F6" w:rsidRPr="00880A57" w:rsidRDefault="00C059F6" w:rsidP="00C059F6">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5BE70E2B" w14:textId="77777777" w:rsidR="00C059F6" w:rsidRPr="00880A57" w:rsidRDefault="00C059F6" w:rsidP="00C059F6">
      <w:pPr>
        <w:spacing w:after="0" w:line="240" w:lineRule="auto"/>
        <w:ind w:left="450" w:hanging="450"/>
        <w:contextualSpacing/>
        <w:jc w:val="both"/>
        <w:rPr>
          <w:rFonts w:asciiTheme="minorHAnsi" w:hAnsiTheme="minorHAnsi" w:cstheme="minorHAnsi"/>
          <w:b/>
          <w:i/>
          <w:sz w:val="24"/>
        </w:rPr>
      </w:pPr>
    </w:p>
    <w:p w14:paraId="4A177072" w14:textId="77777777" w:rsidR="00C059F6" w:rsidRPr="00880A57" w:rsidRDefault="00C059F6" w:rsidP="00C059F6">
      <w:pPr>
        <w:spacing w:before="120" w:after="120" w:line="240" w:lineRule="auto"/>
        <w:jc w:val="both"/>
        <w:rPr>
          <w:rFonts w:asciiTheme="minorHAnsi" w:hAnsiTheme="minorHAnsi" w:cstheme="minorHAnsi"/>
          <w:b/>
          <w:sz w:val="24"/>
        </w:rPr>
      </w:pPr>
    </w:p>
    <w:p w14:paraId="0041A3AE" w14:textId="77777777" w:rsidR="00C059F6" w:rsidRPr="00880A57" w:rsidRDefault="00C059F6" w:rsidP="00C059F6">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VERIFICAREA BUGETULUI INDICATIV</w:t>
      </w:r>
    </w:p>
    <w:p w14:paraId="7130EAA7"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Verificarea constă în:</w:t>
      </w:r>
    </w:p>
    <w:p w14:paraId="7CA6FB75"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2D09AA38"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66D403C7"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 Toate cheltuielile trebuie să fie justificate și să corespundă principiilor unei bune gestionări financiare, în special din punct de vedere al raportului preț-calitate. </w:t>
      </w:r>
    </w:p>
    <w:p w14:paraId="6EA1D689"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p>
    <w:p w14:paraId="51B03F87"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7"/>
        <w:gridCol w:w="5575"/>
      </w:tblGrid>
      <w:tr w:rsidR="00C059F6" w:rsidRPr="00880A57" w14:paraId="502799EA" w14:textId="77777777" w:rsidTr="00146CAC">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7181FE53" w14:textId="77777777" w:rsidR="00C059F6" w:rsidRPr="00880A57" w:rsidRDefault="00C059F6" w:rsidP="00146CAC">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23069FA7"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PUNCTE DE VERIFICAT ÎN CADRUL DOCUMENTELOR PREZENTATE</w:t>
            </w:r>
          </w:p>
        </w:tc>
      </w:tr>
      <w:tr w:rsidR="00C059F6" w:rsidRPr="00880A57" w14:paraId="6E464104" w14:textId="77777777" w:rsidTr="00146CAC">
        <w:tc>
          <w:tcPr>
            <w:tcW w:w="1924" w:type="pct"/>
            <w:tcBorders>
              <w:top w:val="single" w:sz="4" w:space="0" w:color="auto"/>
              <w:left w:val="single" w:sz="4" w:space="0" w:color="auto"/>
              <w:bottom w:val="single" w:sz="4" w:space="0" w:color="auto"/>
              <w:right w:val="single" w:sz="4" w:space="0" w:color="auto"/>
            </w:tcBorders>
            <w:hideMark/>
          </w:tcPr>
          <w:p w14:paraId="1A489474" w14:textId="77777777" w:rsidR="00C059F6" w:rsidRPr="00880A57" w:rsidRDefault="00C059F6" w:rsidP="00C059F6">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Cererea de finanțare</w:t>
            </w:r>
          </w:p>
          <w:p w14:paraId="6D73F5F0" w14:textId="77777777" w:rsidR="00C059F6" w:rsidRPr="00880A57" w:rsidRDefault="00C059F6" w:rsidP="00C059F6">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Bugetul indicativ</w:t>
            </w:r>
          </w:p>
          <w:p w14:paraId="14AEE330" w14:textId="77777777" w:rsidR="00C059F6" w:rsidRPr="00880A57" w:rsidRDefault="00C059F6" w:rsidP="00C059F6">
            <w:pPr>
              <w:numPr>
                <w:ilvl w:val="0"/>
                <w:numId w:val="6"/>
              </w:numPr>
              <w:spacing w:before="120" w:after="120" w:line="240" w:lineRule="auto"/>
              <w:ind w:left="0" w:hanging="180"/>
              <w:contextualSpacing/>
              <w:jc w:val="both"/>
              <w:rPr>
                <w:rFonts w:asciiTheme="minorHAnsi" w:hAnsiTheme="minorHAnsi" w:cstheme="minorHAnsi"/>
                <w:sz w:val="24"/>
              </w:rPr>
            </w:pPr>
            <w:r w:rsidRPr="00880A57">
              <w:rPr>
                <w:rFonts w:asciiTheme="minorHAnsi" w:hAnsiTheme="minorHAnsi" w:cstheme="minorHAnsi"/>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144E6A9A" w14:textId="77777777" w:rsidR="00C059F6" w:rsidRPr="00880A57" w:rsidRDefault="00C059F6" w:rsidP="00C059F6">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în Cererea de finanțare activitățile propuse prin proiect și resursele alocate acestora.</w:t>
            </w:r>
          </w:p>
          <w:p w14:paraId="1F5C5856" w14:textId="77777777" w:rsidR="00C059F6" w:rsidRPr="00880A57" w:rsidRDefault="00C059F6" w:rsidP="00C059F6">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Se verifică bugetul indicativ privind corectitudinea informațiilor furnizate, corelat cu fundamentarea bugetului față de activitățile și resursele alocate acestora prin proiect.</w:t>
            </w:r>
          </w:p>
          <w:p w14:paraId="34B58C2C" w14:textId="77777777" w:rsidR="00C059F6" w:rsidRPr="00880A57" w:rsidRDefault="00C059F6" w:rsidP="00C059F6">
            <w:pPr>
              <w:numPr>
                <w:ilvl w:val="0"/>
                <w:numId w:val="5"/>
              </w:numPr>
              <w:spacing w:before="120" w:after="120" w:line="240" w:lineRule="auto"/>
              <w:ind w:left="0"/>
              <w:contextualSpacing/>
              <w:jc w:val="both"/>
              <w:rPr>
                <w:rFonts w:asciiTheme="minorHAnsi" w:hAnsiTheme="minorHAnsi" w:cstheme="minorHAnsi"/>
                <w:sz w:val="24"/>
              </w:rPr>
            </w:pPr>
            <w:r w:rsidRPr="00880A57">
              <w:rPr>
                <w:rFonts w:asciiTheme="minorHAnsi" w:hAnsiTheme="minorHAnsi" w:cstheme="minorHAnsi"/>
                <w:sz w:val="24"/>
              </w:rPr>
              <w:t xml:space="preserve">Se verifică încadrarea categoriilor de cheltuieli eligibile pe cele două capitole bugetare; suma cheltuielilor aferente fiecărui capitol din fundamentare trebuie să fie egală cu suma </w:t>
            </w:r>
            <w:proofErr w:type="spellStart"/>
            <w:r w:rsidRPr="00880A57">
              <w:rPr>
                <w:rFonts w:asciiTheme="minorHAnsi" w:hAnsiTheme="minorHAnsi" w:cstheme="minorHAnsi"/>
                <w:sz w:val="24"/>
              </w:rPr>
              <w:t>prevazută</w:t>
            </w:r>
            <w:proofErr w:type="spellEnd"/>
            <w:r w:rsidRPr="00880A57">
              <w:rPr>
                <w:rFonts w:asciiTheme="minorHAnsi" w:hAnsiTheme="minorHAnsi" w:cstheme="minorHAnsi"/>
                <w:sz w:val="24"/>
              </w:rPr>
              <w:t xml:space="preserve"> pentru fiecare capitol bugetar.</w:t>
            </w:r>
          </w:p>
          <w:p w14:paraId="33CF3EEA"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proiectele de formare se pot utiliza ambele tipuri de sprijin:</w:t>
            </w:r>
          </w:p>
          <w:p w14:paraId="30AD6310" w14:textId="77777777" w:rsidR="00C059F6" w:rsidRPr="00880A57" w:rsidRDefault="00C059F6" w:rsidP="00C059F6">
            <w:pPr>
              <w:numPr>
                <w:ilvl w:val="0"/>
                <w:numId w:val="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06BE1E4E" w14:textId="77777777" w:rsidR="00C059F6" w:rsidRPr="00880A57" w:rsidRDefault="00C059F6" w:rsidP="00C059F6">
            <w:pPr>
              <w:numPr>
                <w:ilvl w:val="0"/>
                <w:numId w:val="6"/>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Cost unitar standard, astfel:</w:t>
            </w:r>
          </w:p>
          <w:p w14:paraId="469D405F" w14:textId="77777777" w:rsidR="00C059F6" w:rsidRPr="00880A57" w:rsidRDefault="00C059F6" w:rsidP="00C059F6">
            <w:pPr>
              <w:numPr>
                <w:ilvl w:val="0"/>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cursurile informale se vor utiliza costurile stabilite în cadrul intervenției DR37 valabile la data lansării apelului;</w:t>
            </w:r>
          </w:p>
          <w:p w14:paraId="19BB5288" w14:textId="77777777" w:rsidR="00C059F6" w:rsidRPr="00880A57" w:rsidRDefault="00C059F6" w:rsidP="00C059F6">
            <w:pPr>
              <w:numPr>
                <w:ilvl w:val="0"/>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4259F2F7" w14:textId="77777777" w:rsidR="00C059F6" w:rsidRPr="00880A57" w:rsidRDefault="00C059F6"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poate fi folosit un singur tip de sprijin, conform mențiunilor din fișa intervenției din SDL.</w:t>
            </w:r>
          </w:p>
          <w:p w14:paraId="0FCAB31E" w14:textId="77777777" w:rsidR="00C059F6" w:rsidRPr="00880A57" w:rsidRDefault="00C059F6" w:rsidP="00146CAC">
            <w:pPr>
              <w:spacing w:before="120" w:after="120" w:line="240" w:lineRule="auto"/>
              <w:contextualSpacing/>
              <w:jc w:val="both"/>
              <w:rPr>
                <w:rFonts w:asciiTheme="minorHAnsi" w:hAnsiTheme="minorHAnsi" w:cstheme="minorHAnsi"/>
                <w:sz w:val="24"/>
              </w:rPr>
            </w:pPr>
            <w:r w:rsidRPr="00880A57" w:rsidDel="00572D16">
              <w:rPr>
                <w:rFonts w:asciiTheme="minorHAnsi" w:hAnsiTheme="minorHAnsi" w:cstheme="minorHAnsi"/>
                <w:sz w:val="24"/>
              </w:rPr>
              <w:t xml:space="preserve">Pentru acțiunile de consiliere, costul pe participant nu va depăși 1500 euro. </w:t>
            </w:r>
          </w:p>
        </w:tc>
      </w:tr>
    </w:tbl>
    <w:p w14:paraId="18391C5C"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 Dacă există diferențe de încadrare, în sensul că unele cheltuieli neeligibile sunt trecute în categoria cheltuielilor eligibile, expertul bifează căsuța corespunzătoare NU şi îşi motivează poziţia în linia prevăzută în acest scop.</w:t>
      </w:r>
    </w:p>
    <w:p w14:paraId="6201AA18"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w:t>
      </w:r>
      <w:proofErr w:type="spellStart"/>
      <w:r w:rsidRPr="00880A57">
        <w:rPr>
          <w:rFonts w:asciiTheme="minorHAnsi" w:hAnsiTheme="minorHAnsi" w:cstheme="minorHAnsi"/>
          <w:sz w:val="24"/>
        </w:rPr>
        <w:t>menţiuni</w:t>
      </w:r>
      <w:proofErr w:type="spellEnd"/>
      <w:r w:rsidRPr="00880A57">
        <w:rPr>
          <w:rFonts w:asciiTheme="minorHAnsi" w:hAnsiTheme="minorHAnsi" w:cstheme="minorHAnsi"/>
          <w:sz w:val="24"/>
        </w:rPr>
        <w:t xml:space="preserve"> la eventualele </w:t>
      </w:r>
      <w:proofErr w:type="spellStart"/>
      <w:r w:rsidRPr="00880A57">
        <w:rPr>
          <w:rFonts w:asciiTheme="minorHAnsi" w:hAnsiTheme="minorHAnsi" w:cstheme="minorHAnsi"/>
          <w:sz w:val="24"/>
        </w:rPr>
        <w:t>greşeli</w:t>
      </w:r>
      <w:proofErr w:type="spellEnd"/>
      <w:r w:rsidRPr="00880A57">
        <w:rPr>
          <w:rFonts w:asciiTheme="minorHAnsi" w:hAnsiTheme="minorHAnsi" w:cstheme="minorHAnsi"/>
          <w:sz w:val="24"/>
        </w:rPr>
        <w:t xml:space="preserve"> de încadrare sau alte cauze care au generat </w:t>
      </w:r>
      <w:proofErr w:type="spellStart"/>
      <w:r w:rsidRPr="00880A57">
        <w:rPr>
          <w:rFonts w:asciiTheme="minorHAnsi" w:hAnsiTheme="minorHAnsi" w:cstheme="minorHAnsi"/>
          <w:sz w:val="24"/>
        </w:rPr>
        <w:t>diferenţele</w:t>
      </w:r>
      <w:proofErr w:type="spellEnd"/>
      <w:r w:rsidRPr="00880A57">
        <w:rPr>
          <w:rFonts w:asciiTheme="minorHAnsi" w:hAnsiTheme="minorHAnsi" w:cstheme="minorHAnsi"/>
          <w:sz w:val="24"/>
        </w:rPr>
        <w:t>. Cererea de finanţare este declarată eligibilă prin bifarea căsuței corespunzătoare DA cu diferențe.</w:t>
      </w:r>
    </w:p>
    <w:p w14:paraId="74E74F28"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w:t>
      </w:r>
      <w:proofErr w:type="spellStart"/>
      <w:r w:rsidRPr="00880A57">
        <w:rPr>
          <w:rFonts w:asciiTheme="minorHAnsi" w:hAnsiTheme="minorHAnsi" w:cstheme="minorHAnsi"/>
          <w:sz w:val="24"/>
        </w:rPr>
        <w:t>explicaţii</w:t>
      </w:r>
      <w:proofErr w:type="spellEnd"/>
      <w:r w:rsidRPr="00880A57">
        <w:rPr>
          <w:rFonts w:asciiTheme="minorHAnsi" w:hAnsiTheme="minorHAnsi" w:cstheme="minorHAnsi"/>
          <w:sz w:val="24"/>
        </w:rPr>
        <w:t xml:space="preserve"> în rubrica Observaţii. Se vor face </w:t>
      </w:r>
      <w:proofErr w:type="spellStart"/>
      <w:r w:rsidRPr="00880A57">
        <w:rPr>
          <w:rFonts w:asciiTheme="minorHAnsi" w:hAnsiTheme="minorHAnsi" w:cstheme="minorHAnsi"/>
          <w:sz w:val="24"/>
        </w:rPr>
        <w:t>menţiuni</w:t>
      </w:r>
      <w:proofErr w:type="spellEnd"/>
      <w:r w:rsidRPr="00880A57">
        <w:rPr>
          <w:rFonts w:asciiTheme="minorHAnsi" w:hAnsiTheme="minorHAnsi" w:cstheme="minorHAnsi"/>
          <w:sz w:val="24"/>
        </w:rPr>
        <w:t xml:space="preserve"> la eventualele </w:t>
      </w:r>
      <w:proofErr w:type="spellStart"/>
      <w:r w:rsidRPr="00880A57">
        <w:rPr>
          <w:rFonts w:asciiTheme="minorHAnsi" w:hAnsiTheme="minorHAnsi" w:cstheme="minorHAnsi"/>
          <w:sz w:val="24"/>
        </w:rPr>
        <w:t>greşeli</w:t>
      </w:r>
      <w:proofErr w:type="spellEnd"/>
      <w:r w:rsidRPr="00880A57">
        <w:rPr>
          <w:rFonts w:asciiTheme="minorHAnsi" w:hAnsiTheme="minorHAnsi" w:cstheme="minorHAnsi"/>
          <w:sz w:val="24"/>
        </w:rPr>
        <w:t xml:space="preserve"> de calcul, costuri care includ impozite şi taxe deductibile sau alte cauze care au generat </w:t>
      </w:r>
      <w:proofErr w:type="spellStart"/>
      <w:r w:rsidRPr="00880A57">
        <w:rPr>
          <w:rFonts w:asciiTheme="minorHAnsi" w:hAnsiTheme="minorHAnsi" w:cstheme="minorHAnsi"/>
          <w:sz w:val="24"/>
        </w:rPr>
        <w:t>diferenţele</w:t>
      </w:r>
      <w:proofErr w:type="spellEnd"/>
      <w:r w:rsidRPr="00880A57">
        <w:rPr>
          <w:rFonts w:asciiTheme="minorHAnsi" w:hAnsiTheme="minorHAnsi" w:cstheme="minorHAnsi"/>
          <w:sz w:val="24"/>
        </w:rPr>
        <w:t>.</w:t>
      </w:r>
    </w:p>
    <w:p w14:paraId="68D495B5"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Și în acest caz bugetul modificat de expert este retransmis solicitantului pentru luare la cunoștință de modificările efectuate, prin Fișa de solicitare a informațiilor suplimentare E3.4L. </w:t>
      </w:r>
    </w:p>
    <w:p w14:paraId="3E803B69"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căsuței corespunzătoare DA cu diferențe.</w:t>
      </w:r>
    </w:p>
    <w:p w14:paraId="5874123F"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77ECD253"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534DB961" w14:textId="77777777" w:rsidR="00C059F6" w:rsidRPr="00880A57" w:rsidRDefault="00C059F6" w:rsidP="00C059F6">
      <w:pPr>
        <w:spacing w:before="120" w:after="120" w:line="240" w:lineRule="auto"/>
        <w:contextualSpacing/>
        <w:jc w:val="both"/>
        <w:rPr>
          <w:rFonts w:asciiTheme="minorHAnsi" w:hAnsiTheme="minorHAnsi" w:cstheme="minorHAnsi"/>
          <w:b/>
          <w:kern w:val="32"/>
        </w:rPr>
      </w:pPr>
      <w:r w:rsidRPr="00880A57">
        <w:rPr>
          <w:rFonts w:asciiTheme="minorHAnsi" w:hAnsiTheme="minorHAnsi" w:cstheme="minorHAnsi"/>
          <w:b/>
          <w:kern w:val="32"/>
        </w:rPr>
        <w:t>3.2Cheltuielile propuse sunt eligibile și sunt în concordanță cu activitățile eligibile din proiect?</w:t>
      </w:r>
    </w:p>
    <w:p w14:paraId="67CDA88F"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cheltuielile  propuse sunt eligibile și dacă sunt în concordanță cu activitățile eligibile din proiect și Ghidul solicitantului elaborat de GAL.</w:t>
      </w:r>
    </w:p>
    <w:p w14:paraId="57C86C7C"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3EF6B886"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b/>
          <w:kern w:val="32"/>
          <w:sz w:val="24"/>
        </w:rPr>
        <w:t>3.3 TVA-</w:t>
      </w:r>
      <w:proofErr w:type="spellStart"/>
      <w:r w:rsidRPr="00880A57">
        <w:rPr>
          <w:rFonts w:asciiTheme="minorHAnsi" w:hAnsiTheme="minorHAnsi" w:cstheme="minorHAnsi"/>
          <w:b/>
          <w:kern w:val="32"/>
          <w:sz w:val="24"/>
        </w:rPr>
        <w:t>ul</w:t>
      </w:r>
      <w:proofErr w:type="spellEnd"/>
      <w:r w:rsidRPr="00880A57">
        <w:rPr>
          <w:rFonts w:asciiTheme="minorHAnsi" w:hAnsiTheme="minorHAnsi" w:cstheme="minorHAnsi"/>
          <w:b/>
          <w:kern w:val="32"/>
          <w:sz w:val="24"/>
        </w:rPr>
        <w:t xml:space="preserve"> aferent cheltuielilor eligibile este corect încadrat în coloana cheltuielilor neeligibile/ eligibile, dacă este cazul?</w:t>
      </w:r>
    </w:p>
    <w:p w14:paraId="1A11C09A"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Solicitantul poate încadra valoarea TVA pe coloana cheltuielilor eligibile dacă acesta nu poate fi recuperat de la bugetul de stat conform legislației în vigoare sau dacă nu este plătitor de TVA (se va verifica bifa din cererea de finanțare).</w:t>
      </w:r>
    </w:p>
    <w:p w14:paraId="36169835" w14:textId="77777777" w:rsidR="00C059F6" w:rsidRPr="00880A57" w:rsidRDefault="00C059F6" w:rsidP="00C059F6">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Dacă solicitantul este plătitor de TVA (se va verifica bifa din cererea de finanțare), contravaloarea TVA trebuie încadrată pe coloana cheltuielilor neeligibile.</w:t>
      </w:r>
    </w:p>
    <w:p w14:paraId="1BD9EEF1" w14:textId="77777777" w:rsidR="00C059F6" w:rsidRPr="00880A57" w:rsidRDefault="00C059F6" w:rsidP="00C059F6">
      <w:p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Expertul </w:t>
      </w:r>
      <w:r w:rsidRPr="00880A57">
        <w:rPr>
          <w:rFonts w:asciiTheme="minorHAnsi" w:hAnsiTheme="minorHAnsi" w:cstheme="minorHAnsi"/>
          <w:color w:val="000000"/>
          <w:sz w:val="24"/>
        </w:rPr>
        <w:t xml:space="preserve">bifează ”DA” în cazul în care TVA a fost încadrat corect, conform precizărilor de mai sus. În caz contrar, se bifează ”NU” și se modifică bugetul, trecând valoarea TVA pe coloana cheltuielilor neeligibile. </w:t>
      </w:r>
    </w:p>
    <w:p w14:paraId="12B0442F"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0F346E22"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proiectelor care utilizează costuri unitare standard, nu există TVA și se va bifa „NU ESTE CAZUL”.</w:t>
      </w:r>
    </w:p>
    <w:p w14:paraId="6971C486" w14:textId="77777777" w:rsidR="00C059F6" w:rsidRPr="00880A57" w:rsidRDefault="00C059F6" w:rsidP="00C059F6">
      <w:pPr>
        <w:spacing w:before="120" w:after="120" w:line="240" w:lineRule="auto"/>
        <w:jc w:val="both"/>
        <w:rPr>
          <w:rFonts w:asciiTheme="minorHAnsi" w:hAnsiTheme="minorHAnsi" w:cstheme="minorHAnsi"/>
          <w:sz w:val="24"/>
        </w:rPr>
      </w:pPr>
    </w:p>
    <w:p w14:paraId="4C8D2F08"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 VERIFICAREA REZONABILITĂŢII PREŢURILOR</w:t>
      </w:r>
    </w:p>
    <w:p w14:paraId="5F522464"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4.1. Categoria de servicii se regăsește în Baza de Date?</w:t>
      </w:r>
    </w:p>
    <w:p w14:paraId="6D4AEC0A"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w:t>
      </w:r>
      <w:proofErr w:type="spellStart"/>
      <w:r w:rsidRPr="00880A57">
        <w:rPr>
          <w:rFonts w:asciiTheme="minorHAnsi" w:hAnsiTheme="minorHAnsi" w:cstheme="minorHAnsi"/>
          <w:kern w:val="32"/>
          <w:sz w:val="24"/>
        </w:rPr>
        <w:t>ataşează</w:t>
      </w:r>
      <w:proofErr w:type="spellEnd"/>
      <w:r w:rsidRPr="00880A57">
        <w:rPr>
          <w:rFonts w:asciiTheme="minorHAnsi" w:hAnsiTheme="minorHAnsi" w:cstheme="minorHAnsi"/>
          <w:kern w:val="32"/>
          <w:sz w:val="24"/>
        </w:rPr>
        <w:t xml:space="preserve"> un extras din baza de date.</w:t>
      </w:r>
    </w:p>
    <w:p w14:paraId="6E4E220F"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categoria de servicii nu se regăsește în Baza de date cu prețuri de referință pentru proiecte de servicii LEADER, expertul bifează în căsuța corespunzătoare NU.</w:t>
      </w:r>
    </w:p>
    <w:p w14:paraId="467D7EFA"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4.2. Dacă la pct. 4.1. răspunsul este DA, </w:t>
      </w:r>
      <w:proofErr w:type="spellStart"/>
      <w:r w:rsidRPr="00880A57">
        <w:rPr>
          <w:rFonts w:asciiTheme="minorHAnsi" w:hAnsiTheme="minorHAnsi" w:cstheme="minorHAnsi"/>
          <w:b/>
          <w:kern w:val="32"/>
          <w:sz w:val="24"/>
        </w:rPr>
        <w:t>preţurile</w:t>
      </w:r>
      <w:proofErr w:type="spellEnd"/>
      <w:r w:rsidRPr="00880A57">
        <w:rPr>
          <w:rFonts w:asciiTheme="minorHAnsi" w:hAnsiTheme="minorHAnsi" w:cstheme="minorHAnsi"/>
          <w:b/>
          <w:kern w:val="32"/>
          <w:sz w:val="24"/>
        </w:rPr>
        <w:t xml:space="preserve"> utilizate sunt în limitele prevăzute în  Baza de Date?</w:t>
      </w:r>
    </w:p>
    <w:p w14:paraId="577D1B74"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75931AC9"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4.3. Dacă la pct. 4.1 răspunsul este NU, solicitantul a prezentat câte o ofertă conformă fiecare bun sau serviciu a cărui valoare nu depășește 15.000 Euro și câte 2 oferte conforme pentru fiecare bun sau serviciu care depășește această valoare ? </w:t>
      </w:r>
    </w:p>
    <w:p w14:paraId="27779592"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solicitantul a prezentat  câte două oferte conforme pentru servicii/bunuri a căror valoare este mai mare de 15.000 euro și o ofertă conformă pentru servicii/bunuri care nu depășesc această valoare.</w:t>
      </w:r>
    </w:p>
    <w:p w14:paraId="31B1C1F4"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w:t>
      </w:r>
      <w:proofErr w:type="spellStart"/>
      <w:r w:rsidRPr="00880A57">
        <w:rPr>
          <w:rFonts w:asciiTheme="minorHAnsi" w:hAnsiTheme="minorHAnsi" w:cstheme="minorHAnsi"/>
          <w:kern w:val="32"/>
          <w:sz w:val="24"/>
        </w:rPr>
        <w:t>corespunzatoare</w:t>
      </w:r>
      <w:proofErr w:type="spellEnd"/>
      <w:r w:rsidRPr="00880A57">
        <w:rPr>
          <w:rFonts w:asciiTheme="minorHAnsi" w:hAnsiTheme="minorHAnsi" w:cstheme="minorHAnsi"/>
          <w:kern w:val="32"/>
          <w:sz w:val="24"/>
        </w:rPr>
        <w:t xml:space="preserve"> și înștiințează solicitantul, prin formularul E3.4L - Partea a III-a, asupra modificărilor </w:t>
      </w:r>
      <w:proofErr w:type="spellStart"/>
      <w:r w:rsidRPr="00880A57">
        <w:rPr>
          <w:rFonts w:asciiTheme="minorHAnsi" w:hAnsiTheme="minorHAnsi" w:cstheme="minorHAnsi"/>
          <w:kern w:val="32"/>
          <w:sz w:val="24"/>
        </w:rPr>
        <w:t>facute</w:t>
      </w:r>
      <w:proofErr w:type="spellEnd"/>
      <w:r w:rsidRPr="00880A57">
        <w:rPr>
          <w:rFonts w:asciiTheme="minorHAnsi" w:hAnsiTheme="minorHAnsi" w:cstheme="minorHAnsi"/>
          <w:kern w:val="32"/>
          <w:sz w:val="24"/>
        </w:rPr>
        <w:t xml:space="preserve">. </w:t>
      </w:r>
    </w:p>
    <w:p w14:paraId="0B6A8529"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Pentru categoriile de bunuri/servicii care se regăsesc în baza de date, expertul bifează căsuța ,,NU ESTE CAZUL”. </w:t>
      </w:r>
    </w:p>
    <w:p w14:paraId="10832F5E"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Ofertele conforme sunt documente obligatorii care trebuie avute în vedere la stabilirea rezonabilității prețurilor şi pot fi oferte personalizate, datate și semnate sau pot fi print </w:t>
      </w:r>
      <w:proofErr w:type="spellStart"/>
      <w:r w:rsidRPr="00880A57">
        <w:rPr>
          <w:rFonts w:asciiTheme="minorHAnsi" w:hAnsiTheme="minorHAnsi" w:cstheme="minorHAnsi"/>
          <w:kern w:val="32"/>
          <w:sz w:val="24"/>
        </w:rPr>
        <w:t>screen</w:t>
      </w:r>
      <w:proofErr w:type="spellEnd"/>
      <w:r w:rsidRPr="00880A57">
        <w:rPr>
          <w:rFonts w:asciiTheme="minorHAnsi" w:hAnsiTheme="minorHAnsi" w:cstheme="minorHAnsi"/>
          <w:kern w:val="32"/>
          <w:sz w:val="24"/>
        </w:rPr>
        <w:t>-uri de pe site-uri ale operatorilor economici în care să se poată identifica adresa web a operatorului economic, precum și data ofertei și care trebuie să aibă cel puțin următoarele caracteristici:</w:t>
      </w:r>
    </w:p>
    <w:p w14:paraId="13BCE8D7" w14:textId="77777777" w:rsidR="00C059F6" w:rsidRPr="00880A57" w:rsidRDefault="00C059F6" w:rsidP="00C059F6">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 xml:space="preserve">Să conțină detalierea unor </w:t>
      </w:r>
      <w:proofErr w:type="spellStart"/>
      <w:r w:rsidRPr="00880A57">
        <w:rPr>
          <w:rFonts w:asciiTheme="minorHAnsi" w:hAnsiTheme="minorHAnsi" w:cstheme="minorHAnsi"/>
          <w:kern w:val="32"/>
          <w:sz w:val="24"/>
        </w:rPr>
        <w:t>cerinte</w:t>
      </w:r>
      <w:proofErr w:type="spellEnd"/>
      <w:r w:rsidRPr="00880A57">
        <w:rPr>
          <w:rFonts w:asciiTheme="minorHAnsi" w:hAnsiTheme="minorHAnsi" w:cstheme="minorHAnsi"/>
          <w:kern w:val="32"/>
          <w:sz w:val="24"/>
        </w:rPr>
        <w:t xml:space="preserve"> minimale;</w:t>
      </w:r>
    </w:p>
    <w:p w14:paraId="513D42B7" w14:textId="77777777" w:rsidR="00C059F6" w:rsidRPr="00880A57" w:rsidRDefault="00C059F6" w:rsidP="00C059F6">
      <w:pPr>
        <w:spacing w:before="120" w:after="120" w:line="240" w:lineRule="auto"/>
        <w:ind w:left="450"/>
        <w:contextualSpacing/>
        <w:jc w:val="both"/>
        <w:rPr>
          <w:rFonts w:asciiTheme="minorHAnsi" w:hAnsiTheme="minorHAnsi" w:cstheme="minorHAnsi"/>
          <w:kern w:val="32"/>
          <w:sz w:val="24"/>
        </w:rPr>
      </w:pPr>
      <w:r w:rsidRPr="00880A57">
        <w:rPr>
          <w:rFonts w:asciiTheme="minorHAnsi" w:hAnsiTheme="minorHAnsi" w:cstheme="minorHAnsi"/>
          <w:kern w:val="32"/>
          <w:sz w:val="24"/>
        </w:rPr>
        <w:t>-</w:t>
      </w:r>
      <w:r w:rsidRPr="00880A57">
        <w:rPr>
          <w:rFonts w:asciiTheme="minorHAnsi" w:hAnsiTheme="minorHAnsi" w:cstheme="minorHAnsi"/>
          <w:kern w:val="32"/>
          <w:sz w:val="24"/>
        </w:rPr>
        <w:tab/>
        <w:t xml:space="preserve">Să conţină </w:t>
      </w:r>
      <w:proofErr w:type="spellStart"/>
      <w:r w:rsidRPr="00880A57">
        <w:rPr>
          <w:rFonts w:asciiTheme="minorHAnsi" w:hAnsiTheme="minorHAnsi" w:cstheme="minorHAnsi"/>
          <w:kern w:val="32"/>
          <w:sz w:val="24"/>
        </w:rPr>
        <w:t>preţul</w:t>
      </w:r>
      <w:proofErr w:type="spellEnd"/>
      <w:r w:rsidRPr="00880A57">
        <w:rPr>
          <w:rFonts w:asciiTheme="minorHAnsi" w:hAnsiTheme="minorHAnsi" w:cstheme="minorHAnsi"/>
          <w:kern w:val="32"/>
          <w:sz w:val="24"/>
        </w:rPr>
        <w:t xml:space="preserve"> de achiziţie, defalcat pe categorii de bunuri/servicii.</w:t>
      </w:r>
    </w:p>
    <w:p w14:paraId="363552AE"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În același timp cu verificarea prețurilor, expertul evaluator trebuie să verifice în baza de date a ONRC codul CAEN al ofertantului, dacă acesta este în concordanță cu bunurile/</w:t>
      </w:r>
      <w:proofErr w:type="spellStart"/>
      <w:r w:rsidRPr="00880A57">
        <w:rPr>
          <w:rFonts w:asciiTheme="minorHAnsi" w:hAnsiTheme="minorHAnsi" w:cstheme="minorHAnsi"/>
          <w:kern w:val="32"/>
          <w:sz w:val="24"/>
        </w:rPr>
        <w:t>servicile</w:t>
      </w:r>
      <w:proofErr w:type="spellEnd"/>
      <w:r w:rsidRPr="00880A57">
        <w:rPr>
          <w:rFonts w:asciiTheme="minorHAnsi" w:hAnsiTheme="minorHAnsi" w:cstheme="minorHAnsi"/>
          <w:kern w:val="32"/>
          <w:sz w:val="24"/>
        </w:rPr>
        <w:t xml:space="preserve"> pe care le va furniza.</w:t>
      </w:r>
    </w:p>
    <w:p w14:paraId="36B19BC7"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Prețurile din oferte vor fi acceptate numai în situația în care activitatea ofertantului demonstrată prin cod CAEN este în concordanță cu bunurile/serviciile pe care le va furniza.</w:t>
      </w:r>
    </w:p>
    <w:p w14:paraId="56B1EE78"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4.4. Prețurile prevăzute în ofertele anexate sunt rezonabile?</w:t>
      </w:r>
    </w:p>
    <w:p w14:paraId="03164EE2"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09DCED0D"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p>
    <w:p w14:paraId="7B7EC0FF" w14:textId="77777777" w:rsidR="00C059F6" w:rsidRPr="00880A57" w:rsidRDefault="00C059F6" w:rsidP="00C059F6">
      <w:pPr>
        <w:spacing w:before="120" w:after="120" w:line="240" w:lineRule="auto"/>
        <w:contextualSpacing/>
        <w:jc w:val="both"/>
        <w:rPr>
          <w:rFonts w:asciiTheme="minorHAnsi" w:hAnsiTheme="minorHAnsi" w:cstheme="minorHAnsi"/>
          <w:b/>
          <w:i/>
          <w:kern w:val="32"/>
          <w:sz w:val="24"/>
        </w:rPr>
      </w:pPr>
      <w:r w:rsidRPr="00880A57">
        <w:rPr>
          <w:rFonts w:asciiTheme="minorHAnsi" w:hAnsiTheme="minorHAnsi" w:cstheme="minorHAnsi"/>
          <w:b/>
          <w:i/>
          <w:kern w:val="32"/>
          <w:sz w:val="24"/>
        </w:rPr>
        <w:t>Atenție! Expertul evaluator este responsabil pentru decizia luată asupra rezonabilității prețurilor indiferent de metodele folosite pentru verificare.</w:t>
      </w:r>
    </w:p>
    <w:p w14:paraId="48BEED17"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p>
    <w:p w14:paraId="5F9A5CA7"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b/>
          <w:kern w:val="32"/>
          <w:sz w:val="24"/>
        </w:rPr>
        <w:t>5. VERIFICAREA PLANULUI FINANCIAR</w:t>
      </w:r>
    </w:p>
    <w:p w14:paraId="3FE14F94" w14:textId="77777777" w:rsidR="00C059F6" w:rsidRPr="00880A57" w:rsidRDefault="00C059F6" w:rsidP="00C059F6">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5.1 Planul financiar este corect completat şi respectă gradul de </w:t>
      </w:r>
      <w:proofErr w:type="spellStart"/>
      <w:r w:rsidRPr="00880A57">
        <w:rPr>
          <w:rFonts w:asciiTheme="minorHAnsi" w:hAnsiTheme="minorHAnsi" w:cstheme="minorHAnsi"/>
          <w:b/>
          <w:kern w:val="32"/>
          <w:sz w:val="24"/>
        </w:rPr>
        <w:t>intervenţie</w:t>
      </w:r>
      <w:proofErr w:type="spellEnd"/>
      <w:r w:rsidRPr="00880A57">
        <w:rPr>
          <w:rFonts w:asciiTheme="minorHAnsi" w:hAnsiTheme="minorHAnsi" w:cstheme="minorHAnsi"/>
          <w:b/>
          <w:kern w:val="32"/>
          <w:sz w:val="24"/>
        </w:rPr>
        <w:t xml:space="preserve"> publică așa cum este prevăzut în Fișa măsurii</w:t>
      </w:r>
      <w:r w:rsidRPr="00880A57">
        <w:rPr>
          <w:rFonts w:asciiTheme="minorHAnsi" w:hAnsiTheme="minorHAnsi" w:cstheme="minorHAnsi"/>
          <w:kern w:val="32"/>
          <w:sz w:val="24"/>
        </w:rPr>
        <w:t xml:space="preserve"> </w:t>
      </w:r>
      <w:r w:rsidRPr="00880A57">
        <w:rPr>
          <w:rFonts w:asciiTheme="minorHAnsi" w:hAnsiTheme="minorHAnsi" w:cstheme="minorHAnsi"/>
          <w:b/>
          <w:kern w:val="32"/>
          <w:sz w:val="24"/>
        </w:rPr>
        <w:t>din Strategia de Dezvoltare Locală?</w:t>
      </w:r>
    </w:p>
    <w:p w14:paraId="41B6C399" w14:textId="77777777" w:rsidR="00C059F6" w:rsidRPr="00880A57" w:rsidRDefault="00C059F6" w:rsidP="00C059F6">
      <w:p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Se va verifica respectarea intensității sprijinului și a valorii maxime nerambursabile a proiectului, conform prevederilor fișei intervenției din SDL și Ghidului de implementare a intervenției DR36. </w:t>
      </w:r>
    </w:p>
    <w:p w14:paraId="1B7A8E77" w14:textId="77777777" w:rsidR="00C059F6" w:rsidRPr="00880A57" w:rsidRDefault="00C059F6" w:rsidP="00C059F6">
      <w:pPr>
        <w:spacing w:before="120" w:after="120" w:line="240" w:lineRule="auto"/>
        <w:contextualSpacing/>
        <w:jc w:val="both"/>
        <w:rPr>
          <w:rFonts w:asciiTheme="minorHAnsi" w:hAnsiTheme="minorHAnsi" w:cstheme="minorHAnsi"/>
          <w:kern w:val="32"/>
          <w:sz w:val="24"/>
          <w:lang w:val="en-US"/>
        </w:rPr>
      </w:pPr>
    </w:p>
    <w:p w14:paraId="47B82274"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Dacă Planul Financiar este corect completat, expertul bifează căsuța DA.</w:t>
      </w:r>
    </w:p>
    <w:p w14:paraId="7E0E90F5"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0FDBF886" w14:textId="77777777" w:rsidR="00C059F6" w:rsidRPr="00880A57" w:rsidRDefault="00C059F6" w:rsidP="00C059F6">
      <w:pPr>
        <w:spacing w:before="120" w:after="120" w:line="240" w:lineRule="auto"/>
        <w:jc w:val="both"/>
        <w:rPr>
          <w:rFonts w:asciiTheme="minorHAnsi" w:hAnsiTheme="minorHAnsi" w:cstheme="minorHAnsi"/>
          <w:sz w:val="24"/>
        </w:rPr>
      </w:pPr>
    </w:p>
    <w:p w14:paraId="04D9E75A" w14:textId="77777777" w:rsidR="00C059F6" w:rsidRPr="00880A57" w:rsidRDefault="00C059F6" w:rsidP="00C059F6">
      <w:pPr>
        <w:shd w:val="clear" w:color="auto" w:fill="F7CAAC" w:themeFill="accent2" w:themeFillTint="66"/>
        <w:spacing w:after="120" w:line="240" w:lineRule="auto"/>
        <w:rPr>
          <w:rFonts w:asciiTheme="minorHAnsi" w:hAnsiTheme="minorHAnsi" w:cstheme="minorHAnsi"/>
          <w:b/>
          <w:sz w:val="24"/>
        </w:rPr>
      </w:pPr>
      <w:r w:rsidRPr="00880A57">
        <w:rPr>
          <w:rFonts w:asciiTheme="minorHAnsi" w:hAnsiTheme="minorHAnsi" w:cstheme="minorHAnsi"/>
          <w:b/>
          <w:sz w:val="24"/>
        </w:rPr>
        <w:t xml:space="preserve">SECȚIUNEA II </w:t>
      </w:r>
    </w:p>
    <w:p w14:paraId="368D23CA" w14:textId="77777777" w:rsidR="00C059F6" w:rsidRPr="00880A57" w:rsidRDefault="00C059F6" w:rsidP="00C059F6">
      <w:pPr>
        <w:spacing w:after="120" w:line="240" w:lineRule="auto"/>
        <w:jc w:val="both"/>
        <w:rPr>
          <w:rFonts w:asciiTheme="minorHAnsi" w:hAnsiTheme="minorHAnsi" w:cstheme="minorHAnsi"/>
          <w:sz w:val="24"/>
        </w:rPr>
      </w:pPr>
      <w:r w:rsidRPr="00880A57">
        <w:rPr>
          <w:rFonts w:asciiTheme="minorHAnsi" w:hAnsiTheme="minorHAnsi" w:cstheme="minorHAnsi"/>
          <w:sz w:val="24"/>
        </w:rPr>
        <w:t>C. Verificare conformitate copie cu originalul pentru toate proiectele eligibile, în vederea contractării:</w:t>
      </w:r>
    </w:p>
    <w:tbl>
      <w:tblPr>
        <w:tblW w:w="52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95"/>
        <w:gridCol w:w="1030"/>
        <w:gridCol w:w="1030"/>
        <w:gridCol w:w="1143"/>
        <w:gridCol w:w="1520"/>
      </w:tblGrid>
      <w:tr w:rsidR="00C059F6" w:rsidRPr="00880A57" w14:paraId="0536F10F" w14:textId="77777777" w:rsidTr="00146CAC">
        <w:trPr>
          <w:cantSplit/>
          <w:trHeight w:val="670"/>
        </w:trPr>
        <w:tc>
          <w:tcPr>
            <w:tcW w:w="2492" w:type="pct"/>
            <w:tcBorders>
              <w:bottom w:val="nil"/>
            </w:tcBorders>
            <w:vAlign w:val="center"/>
          </w:tcPr>
          <w:p w14:paraId="5FA2C9C8"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t>Documente</w:t>
            </w:r>
          </w:p>
        </w:tc>
        <w:tc>
          <w:tcPr>
            <w:tcW w:w="1701" w:type="pct"/>
            <w:gridSpan w:val="3"/>
            <w:vAlign w:val="center"/>
          </w:tcPr>
          <w:p w14:paraId="0323EFDA" w14:textId="77777777" w:rsidR="00C059F6" w:rsidRPr="00880A57" w:rsidRDefault="00C059F6" w:rsidP="00146CAC">
            <w:pPr>
              <w:spacing w:after="120" w:line="240" w:lineRule="auto"/>
              <w:jc w:val="both"/>
              <w:rPr>
                <w:rFonts w:asciiTheme="minorHAnsi" w:hAnsiTheme="minorHAnsi" w:cstheme="minorHAnsi"/>
                <w:b/>
                <w:sz w:val="24"/>
              </w:rPr>
            </w:pPr>
            <w:r w:rsidRPr="00880A57">
              <w:rPr>
                <w:rFonts w:asciiTheme="minorHAnsi" w:hAnsiTheme="minorHAnsi" w:cstheme="minorHAnsi"/>
                <w:sz w:val="24"/>
              </w:rPr>
              <w:t>Existența documentului, dacă este semnat, dacă are toate rubricile completate pentru CF, dacă se respectă valabilitatea conform legislației în vigoare sau precizărilor din Ghid</w:t>
            </w:r>
          </w:p>
        </w:tc>
        <w:tc>
          <w:tcPr>
            <w:tcW w:w="807" w:type="pct"/>
          </w:tcPr>
          <w:p w14:paraId="14B52AC8"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t>Concordanţă copie cu originalul</w:t>
            </w:r>
          </w:p>
        </w:tc>
      </w:tr>
      <w:tr w:rsidR="00C059F6" w:rsidRPr="00880A57" w14:paraId="32244BD0" w14:textId="77777777" w:rsidTr="00146CAC">
        <w:tc>
          <w:tcPr>
            <w:tcW w:w="2492" w:type="pct"/>
            <w:tcBorders>
              <w:top w:val="nil"/>
            </w:tcBorders>
            <w:vAlign w:val="center"/>
          </w:tcPr>
          <w:p w14:paraId="27CA91FC" w14:textId="77777777" w:rsidR="00C059F6" w:rsidRPr="00880A57" w:rsidRDefault="00C059F6" w:rsidP="00146CAC">
            <w:pPr>
              <w:spacing w:after="120" w:line="240" w:lineRule="auto"/>
              <w:rPr>
                <w:rFonts w:asciiTheme="minorHAnsi" w:hAnsiTheme="minorHAnsi" w:cstheme="minorHAnsi"/>
                <w:b/>
                <w:sz w:val="24"/>
              </w:rPr>
            </w:pPr>
          </w:p>
        </w:tc>
        <w:tc>
          <w:tcPr>
            <w:tcW w:w="547" w:type="pct"/>
            <w:vAlign w:val="center"/>
          </w:tcPr>
          <w:p w14:paraId="214F399B"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t>DA</w:t>
            </w:r>
          </w:p>
        </w:tc>
        <w:tc>
          <w:tcPr>
            <w:tcW w:w="547" w:type="pct"/>
            <w:vAlign w:val="center"/>
          </w:tcPr>
          <w:p w14:paraId="7761A69A"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t>NU</w:t>
            </w:r>
          </w:p>
        </w:tc>
        <w:tc>
          <w:tcPr>
            <w:tcW w:w="607" w:type="pct"/>
            <w:vAlign w:val="center"/>
          </w:tcPr>
          <w:p w14:paraId="78416418"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t>Nu este cazul</w:t>
            </w:r>
          </w:p>
        </w:tc>
        <w:tc>
          <w:tcPr>
            <w:tcW w:w="807" w:type="pct"/>
          </w:tcPr>
          <w:p w14:paraId="7FA9DA2F" w14:textId="77777777" w:rsidR="00C059F6" w:rsidRPr="00880A57" w:rsidRDefault="00C059F6" w:rsidP="00146CAC">
            <w:pPr>
              <w:spacing w:after="120" w:line="240" w:lineRule="auto"/>
              <w:rPr>
                <w:rFonts w:asciiTheme="minorHAnsi" w:hAnsiTheme="minorHAnsi" w:cstheme="minorHAnsi"/>
                <w:b/>
                <w:sz w:val="24"/>
              </w:rPr>
            </w:pPr>
          </w:p>
        </w:tc>
      </w:tr>
      <w:tr w:rsidR="00C059F6" w:rsidRPr="00880A57" w14:paraId="1B354C60" w14:textId="77777777" w:rsidTr="00146CAC">
        <w:tc>
          <w:tcPr>
            <w:tcW w:w="2492" w:type="pct"/>
            <w:tcBorders>
              <w:top w:val="nil"/>
            </w:tcBorders>
            <w:vAlign w:val="center"/>
          </w:tcPr>
          <w:p w14:paraId="357D4574"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1. Documente constitutive/ Documente care să ateste forma de organizare* – în funcție de tipul solicitantului</w:t>
            </w:r>
          </w:p>
          <w:p w14:paraId="21DE3348"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(Statut juridic, Act Constitutiv, Cod Unic de Înregistrare, Cod de Înregistrare Fiscală, Înscrierea în Registrul asociațiilor și fundațiilor etc.).</w:t>
            </w:r>
          </w:p>
        </w:tc>
        <w:tc>
          <w:tcPr>
            <w:tcW w:w="547" w:type="pct"/>
            <w:vAlign w:val="center"/>
          </w:tcPr>
          <w:p w14:paraId="64621736"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22216C74" w14:textId="77777777" w:rsidR="00C059F6" w:rsidRPr="00880A57" w:rsidRDefault="00C059F6" w:rsidP="00146CAC">
            <w:pPr>
              <w:spacing w:after="120" w:line="240" w:lineRule="auto"/>
              <w:rPr>
                <w:rFonts w:asciiTheme="minorHAnsi" w:hAnsiTheme="minorHAnsi" w:cstheme="minorHAnsi"/>
                <w:b/>
                <w:sz w:val="24"/>
              </w:rPr>
            </w:pPr>
          </w:p>
        </w:tc>
        <w:tc>
          <w:tcPr>
            <w:tcW w:w="547" w:type="pct"/>
            <w:vAlign w:val="center"/>
          </w:tcPr>
          <w:p w14:paraId="774A5EF3"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7B29950C" w14:textId="77777777" w:rsidR="00C059F6" w:rsidRPr="00880A57" w:rsidRDefault="00C059F6" w:rsidP="00146CAC">
            <w:pPr>
              <w:spacing w:after="120" w:line="240" w:lineRule="auto"/>
              <w:rPr>
                <w:rFonts w:asciiTheme="minorHAnsi" w:hAnsiTheme="minorHAnsi" w:cstheme="minorHAnsi"/>
                <w:b/>
                <w:sz w:val="24"/>
              </w:rPr>
            </w:pPr>
          </w:p>
        </w:tc>
        <w:tc>
          <w:tcPr>
            <w:tcW w:w="607" w:type="pct"/>
            <w:vAlign w:val="center"/>
          </w:tcPr>
          <w:p w14:paraId="0547E878" w14:textId="77777777" w:rsidR="00C059F6" w:rsidRPr="00880A57" w:rsidRDefault="00C059F6" w:rsidP="00146CAC">
            <w:pPr>
              <w:spacing w:after="120" w:line="240" w:lineRule="auto"/>
              <w:rPr>
                <w:rFonts w:asciiTheme="minorHAnsi" w:hAnsiTheme="minorHAnsi" w:cstheme="minorHAnsi"/>
                <w:b/>
                <w:sz w:val="24"/>
              </w:rPr>
            </w:pPr>
          </w:p>
        </w:tc>
        <w:tc>
          <w:tcPr>
            <w:tcW w:w="807" w:type="pct"/>
          </w:tcPr>
          <w:p w14:paraId="32AE07DB" w14:textId="77777777" w:rsidR="00C059F6" w:rsidRPr="00880A57" w:rsidRDefault="00C059F6" w:rsidP="00146CAC">
            <w:pPr>
              <w:spacing w:after="120" w:line="240" w:lineRule="auto"/>
              <w:rPr>
                <w:rFonts w:asciiTheme="minorHAnsi" w:hAnsiTheme="minorHAnsi" w:cstheme="minorHAnsi"/>
                <w:sz w:val="24"/>
              </w:rPr>
            </w:pPr>
          </w:p>
          <w:p w14:paraId="5970223E" w14:textId="77777777" w:rsidR="00C059F6" w:rsidRPr="00880A57" w:rsidRDefault="00C059F6" w:rsidP="00146CAC">
            <w:pPr>
              <w:spacing w:after="120" w:line="240" w:lineRule="auto"/>
              <w:rPr>
                <w:rFonts w:asciiTheme="minorHAnsi" w:hAnsiTheme="minorHAnsi" w:cstheme="minorHAnsi"/>
                <w:sz w:val="24"/>
              </w:rPr>
            </w:pPr>
          </w:p>
          <w:p w14:paraId="3DDE7B84"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C059F6" w:rsidRPr="00880A57" w14:paraId="0C091969" w14:textId="77777777" w:rsidTr="00146CAC">
        <w:trPr>
          <w:trHeight w:val="669"/>
        </w:trPr>
        <w:tc>
          <w:tcPr>
            <w:tcW w:w="2492" w:type="pct"/>
          </w:tcPr>
          <w:p w14:paraId="66BFB50C"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2. Oferte conforme - documente obligatorii care trebuie avute în vedere la stabilirea rezonabilității</w:t>
            </w:r>
          </w:p>
          <w:p w14:paraId="639173B6"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prețurilor. Acestea trebuie să aibă cel puțin următoarele caracteristici:</w:t>
            </w:r>
          </w:p>
          <w:p w14:paraId="5E10EB9A"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 Să conțină detalierea unor specificații tehnice minimale;</w:t>
            </w:r>
          </w:p>
          <w:p w14:paraId="4A2B4EA8"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 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defalcat pe categorii de bunuri/servicii.</w:t>
            </w:r>
          </w:p>
          <w:p w14:paraId="7A756974"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47" w:type="pct"/>
          </w:tcPr>
          <w:p w14:paraId="055B92F6" w14:textId="77777777" w:rsidR="00C059F6" w:rsidRPr="00880A57" w:rsidRDefault="00C059F6" w:rsidP="00146CAC">
            <w:pPr>
              <w:spacing w:after="120" w:line="240" w:lineRule="auto"/>
              <w:rPr>
                <w:rFonts w:asciiTheme="minorHAnsi" w:hAnsiTheme="minorHAnsi" w:cstheme="minorHAnsi"/>
                <w:b/>
                <w:sz w:val="24"/>
              </w:rPr>
            </w:pPr>
          </w:p>
          <w:p w14:paraId="252198BF"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14EDA5C4" w14:textId="77777777" w:rsidR="00C059F6" w:rsidRPr="00880A57" w:rsidRDefault="00C059F6" w:rsidP="00146CAC">
            <w:pPr>
              <w:spacing w:after="120" w:line="240" w:lineRule="auto"/>
              <w:rPr>
                <w:rFonts w:asciiTheme="minorHAnsi" w:hAnsiTheme="minorHAnsi" w:cstheme="minorHAnsi"/>
                <w:b/>
                <w:sz w:val="24"/>
              </w:rPr>
            </w:pPr>
          </w:p>
        </w:tc>
        <w:tc>
          <w:tcPr>
            <w:tcW w:w="547" w:type="pct"/>
          </w:tcPr>
          <w:p w14:paraId="7BFD0387" w14:textId="77777777" w:rsidR="00C059F6" w:rsidRPr="00880A57" w:rsidRDefault="00C059F6" w:rsidP="00146CAC">
            <w:pPr>
              <w:spacing w:after="120" w:line="240" w:lineRule="auto"/>
              <w:rPr>
                <w:rFonts w:asciiTheme="minorHAnsi" w:hAnsiTheme="minorHAnsi" w:cstheme="minorHAnsi"/>
                <w:b/>
                <w:sz w:val="24"/>
              </w:rPr>
            </w:pPr>
          </w:p>
          <w:p w14:paraId="347D3C24" w14:textId="77777777" w:rsidR="00C059F6" w:rsidRPr="00880A57" w:rsidRDefault="00C059F6" w:rsidP="00146CAC">
            <w:pPr>
              <w:spacing w:after="120" w:line="240" w:lineRule="auto"/>
              <w:rPr>
                <w:rFonts w:asciiTheme="minorHAnsi" w:hAnsiTheme="minorHAnsi" w:cstheme="minorHAnsi"/>
                <w:b/>
                <w:i/>
                <w:sz w:val="24"/>
              </w:rPr>
            </w:pPr>
            <w:r w:rsidRPr="00880A57">
              <w:rPr>
                <w:rFonts w:asciiTheme="minorHAnsi" w:hAnsiTheme="minorHAnsi" w:cstheme="minorHAnsi"/>
                <w:sz w:val="24"/>
              </w:rPr>
              <w:sym w:font="Wingdings" w:char="F06F"/>
            </w:r>
          </w:p>
        </w:tc>
        <w:tc>
          <w:tcPr>
            <w:tcW w:w="607" w:type="pct"/>
          </w:tcPr>
          <w:p w14:paraId="437912B6" w14:textId="77777777" w:rsidR="00C059F6" w:rsidRPr="00880A57" w:rsidRDefault="00C059F6" w:rsidP="00146CAC">
            <w:pPr>
              <w:spacing w:after="120" w:line="240" w:lineRule="auto"/>
              <w:rPr>
                <w:rFonts w:asciiTheme="minorHAnsi" w:hAnsiTheme="minorHAnsi" w:cstheme="minorHAnsi"/>
                <w:b/>
                <w:sz w:val="24"/>
              </w:rPr>
            </w:pPr>
          </w:p>
          <w:p w14:paraId="16CF9D99"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35DDA304" w14:textId="77777777" w:rsidR="00C059F6" w:rsidRPr="00880A57" w:rsidRDefault="00C059F6" w:rsidP="00146CAC">
            <w:pPr>
              <w:spacing w:after="120" w:line="240" w:lineRule="auto"/>
              <w:rPr>
                <w:rFonts w:asciiTheme="minorHAnsi" w:hAnsiTheme="minorHAnsi" w:cstheme="minorHAnsi"/>
                <w:b/>
                <w:sz w:val="24"/>
                <w:u w:val="single"/>
              </w:rPr>
            </w:pPr>
          </w:p>
        </w:tc>
        <w:tc>
          <w:tcPr>
            <w:tcW w:w="807" w:type="pct"/>
          </w:tcPr>
          <w:p w14:paraId="12C39F48" w14:textId="77777777" w:rsidR="00C059F6" w:rsidRPr="00880A57" w:rsidRDefault="00C059F6" w:rsidP="00146CAC">
            <w:pPr>
              <w:spacing w:after="120" w:line="240" w:lineRule="auto"/>
              <w:rPr>
                <w:rFonts w:asciiTheme="minorHAnsi" w:hAnsiTheme="minorHAnsi" w:cstheme="minorHAnsi"/>
                <w:b/>
                <w:sz w:val="24"/>
              </w:rPr>
            </w:pPr>
          </w:p>
          <w:p w14:paraId="75C243ED"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p w14:paraId="38B4D2D5" w14:textId="77777777" w:rsidR="00C059F6" w:rsidRPr="00880A57" w:rsidRDefault="00C059F6" w:rsidP="00146CAC">
            <w:pPr>
              <w:spacing w:after="120" w:line="240" w:lineRule="auto"/>
              <w:rPr>
                <w:rFonts w:asciiTheme="minorHAnsi" w:hAnsiTheme="minorHAnsi" w:cstheme="minorHAnsi"/>
                <w:b/>
                <w:sz w:val="24"/>
              </w:rPr>
            </w:pPr>
          </w:p>
        </w:tc>
      </w:tr>
      <w:tr w:rsidR="00C059F6" w:rsidRPr="00880A57" w14:paraId="35EBA0D3" w14:textId="77777777" w:rsidTr="00146CAC">
        <w:trPr>
          <w:trHeight w:val="471"/>
        </w:trPr>
        <w:tc>
          <w:tcPr>
            <w:tcW w:w="2492" w:type="pct"/>
          </w:tcPr>
          <w:p w14:paraId="5420976D"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3. Certificat constatator emis conform legislației naționale în vigoare, din care să rezulte faptul că solicitantul nu se află în proces de lichidare sau faliment.</w:t>
            </w:r>
          </w:p>
          <w:p w14:paraId="015E18FA"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Nu se depune în cazul solicitanților înființați în baza OG nr. 26/2000 cu privire la asociații și fundații și beneficiarilor publici.</w:t>
            </w:r>
          </w:p>
        </w:tc>
        <w:tc>
          <w:tcPr>
            <w:tcW w:w="547" w:type="pct"/>
          </w:tcPr>
          <w:p w14:paraId="11F0E346"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614BAD99"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2F4FC2A1"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21EA55D5"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C059F6" w:rsidRPr="00880A57" w14:paraId="4425B898" w14:textId="77777777" w:rsidTr="00146CAC">
        <w:tc>
          <w:tcPr>
            <w:tcW w:w="2492" w:type="pct"/>
          </w:tcPr>
          <w:p w14:paraId="2B858D54"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Angajament privind valorificarea, diseminarea, promovarea către publicul larg a rezultatelor obținute în urma implementării proiectului (materiale rezultate: ex. studiu, monografie, album, broșură, film etc.) (este obligatoriu numai pentru proiectele care vizează astfel de activități).</w:t>
            </w:r>
          </w:p>
        </w:tc>
        <w:tc>
          <w:tcPr>
            <w:tcW w:w="547" w:type="pct"/>
          </w:tcPr>
          <w:p w14:paraId="3D8B9EB7"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3054AC19"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3B5AF7D9"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2BE32596"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C059F6" w:rsidRPr="00880A57" w14:paraId="0EA69AD3" w14:textId="77777777" w:rsidTr="00146CAC">
        <w:tc>
          <w:tcPr>
            <w:tcW w:w="2492" w:type="pct"/>
          </w:tcPr>
          <w:p w14:paraId="76277588"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Acord de parteneriat</w:t>
            </w:r>
          </w:p>
          <w:p w14:paraId="62D4EC33"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(este obligatoriu numai pentru proiectele depuse în parteneriat și pentru proiectele de cooperare ale GAL-urilor)</w:t>
            </w:r>
          </w:p>
        </w:tc>
        <w:tc>
          <w:tcPr>
            <w:tcW w:w="547" w:type="pct"/>
          </w:tcPr>
          <w:p w14:paraId="1D763BDE"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5BE3773B"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40620C7E"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0C86137F"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C059F6" w:rsidRPr="00880A57" w14:paraId="6EEBB748" w14:textId="77777777" w:rsidTr="00146CAC">
        <w:tc>
          <w:tcPr>
            <w:tcW w:w="2492" w:type="pct"/>
          </w:tcPr>
          <w:p w14:paraId="288E4029"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Program de promovare care include un plan de informare defalcat pe acțiuni, mijloace, perioade și</w:t>
            </w:r>
          </w:p>
          <w:p w14:paraId="74401E83"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activități de promovare cu rezultate scontate pentru proiectul depus (este obligatoriu pentru proiectele care prevăd activități de informare și promovare a unor produse)</w:t>
            </w:r>
          </w:p>
        </w:tc>
        <w:tc>
          <w:tcPr>
            <w:tcW w:w="547" w:type="pct"/>
          </w:tcPr>
          <w:p w14:paraId="5ADF7B94"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4A94BD7F"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47369E15"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155B6984"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C059F6" w:rsidRPr="00880A57" w14:paraId="1EAED978" w14:textId="77777777" w:rsidTr="00146CAC">
        <w:tc>
          <w:tcPr>
            <w:tcW w:w="2492" w:type="pct"/>
          </w:tcPr>
          <w:p w14:paraId="63E32630"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t>Metodologie de selecție a sub-proiectelor (este obligatoriu pentru proiectele de tip umbrelă)</w:t>
            </w:r>
          </w:p>
        </w:tc>
        <w:tc>
          <w:tcPr>
            <w:tcW w:w="547" w:type="pct"/>
          </w:tcPr>
          <w:p w14:paraId="1C3CE1F9"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66B5BB76"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64E58BEF"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807" w:type="pct"/>
          </w:tcPr>
          <w:p w14:paraId="55364982"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C059F6" w:rsidRPr="00880A57" w14:paraId="3A46028B" w14:textId="77777777" w:rsidTr="00146CAC">
        <w:tc>
          <w:tcPr>
            <w:tcW w:w="2492" w:type="pct"/>
          </w:tcPr>
          <w:p w14:paraId="34D990E2"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Anexa 1 - Fundamentarea bugetului pe categorii de cheltuieli eligibile, corelate cu activitățile și rezultatele proiectului</w:t>
            </w:r>
          </w:p>
        </w:tc>
        <w:tc>
          <w:tcPr>
            <w:tcW w:w="547" w:type="pct"/>
          </w:tcPr>
          <w:p w14:paraId="19980219"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547" w:type="pct"/>
          </w:tcPr>
          <w:p w14:paraId="7795444F" w14:textId="77777777" w:rsidR="00C059F6" w:rsidRPr="00880A57" w:rsidRDefault="00C059F6" w:rsidP="00146CAC">
            <w:pPr>
              <w:spacing w:after="120" w:line="240" w:lineRule="auto"/>
              <w:rPr>
                <w:rFonts w:asciiTheme="minorHAnsi" w:hAnsiTheme="minorHAnsi" w:cstheme="minorHAnsi"/>
                <w:sz w:val="24"/>
              </w:rPr>
            </w:pPr>
            <w:r w:rsidRPr="00880A57">
              <w:rPr>
                <w:rFonts w:asciiTheme="minorHAnsi" w:hAnsiTheme="minorHAnsi" w:cstheme="minorHAnsi"/>
                <w:sz w:val="24"/>
              </w:rPr>
              <w:sym w:font="Wingdings" w:char="F06F"/>
            </w:r>
          </w:p>
        </w:tc>
        <w:tc>
          <w:tcPr>
            <w:tcW w:w="607" w:type="pct"/>
          </w:tcPr>
          <w:p w14:paraId="346A72A0" w14:textId="77777777" w:rsidR="00C059F6" w:rsidRPr="00880A57" w:rsidRDefault="00C059F6" w:rsidP="00146CAC">
            <w:pPr>
              <w:spacing w:after="120" w:line="240" w:lineRule="auto"/>
              <w:rPr>
                <w:rFonts w:asciiTheme="minorHAnsi" w:hAnsiTheme="minorHAnsi" w:cstheme="minorHAnsi"/>
                <w:sz w:val="24"/>
              </w:rPr>
            </w:pPr>
          </w:p>
        </w:tc>
        <w:tc>
          <w:tcPr>
            <w:tcW w:w="807" w:type="pct"/>
          </w:tcPr>
          <w:p w14:paraId="72BC3B90"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r w:rsidR="00C059F6" w:rsidRPr="00880A57" w14:paraId="4921EB8B" w14:textId="77777777" w:rsidTr="00146CAC">
        <w:tc>
          <w:tcPr>
            <w:tcW w:w="2492" w:type="pct"/>
          </w:tcPr>
          <w:p w14:paraId="2ADC5275"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t>Alte documente justificative (după caz)</w:t>
            </w:r>
          </w:p>
          <w:p w14:paraId="615422AD" w14:textId="77777777" w:rsidR="00C059F6" w:rsidRPr="00880A57" w:rsidRDefault="00C059F6" w:rsidP="00146CAC">
            <w:pPr>
              <w:spacing w:after="120" w:line="240" w:lineRule="auto"/>
              <w:rPr>
                <w:rFonts w:asciiTheme="minorHAnsi" w:hAnsiTheme="minorHAnsi" w:cstheme="minorHAnsi"/>
                <w:b/>
                <w:sz w:val="24"/>
              </w:rPr>
            </w:pPr>
          </w:p>
        </w:tc>
        <w:tc>
          <w:tcPr>
            <w:tcW w:w="547" w:type="pct"/>
          </w:tcPr>
          <w:p w14:paraId="73C32E52"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547" w:type="pct"/>
          </w:tcPr>
          <w:p w14:paraId="21D4FA13"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607" w:type="pct"/>
          </w:tcPr>
          <w:p w14:paraId="028A6F2B"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c>
          <w:tcPr>
            <w:tcW w:w="807" w:type="pct"/>
          </w:tcPr>
          <w:p w14:paraId="13D763F2" w14:textId="77777777" w:rsidR="00C059F6" w:rsidRPr="00880A57" w:rsidRDefault="00C059F6" w:rsidP="00146CAC">
            <w:pPr>
              <w:spacing w:after="120" w:line="240" w:lineRule="auto"/>
              <w:rPr>
                <w:rFonts w:asciiTheme="minorHAnsi" w:hAnsiTheme="minorHAnsi" w:cstheme="minorHAnsi"/>
                <w:b/>
                <w:sz w:val="24"/>
              </w:rPr>
            </w:pPr>
            <w:r w:rsidRPr="00880A57">
              <w:rPr>
                <w:rFonts w:asciiTheme="minorHAnsi" w:hAnsiTheme="minorHAnsi" w:cstheme="minorHAnsi"/>
                <w:sz w:val="24"/>
              </w:rPr>
              <w:sym w:font="Wingdings" w:char="F06F"/>
            </w:r>
          </w:p>
        </w:tc>
      </w:tr>
    </w:tbl>
    <w:p w14:paraId="35561FEB" w14:textId="77777777" w:rsidR="00C059F6" w:rsidRPr="00880A57" w:rsidRDefault="00C059F6" w:rsidP="00C059F6">
      <w:pPr>
        <w:spacing w:after="120" w:line="240" w:lineRule="auto"/>
        <w:rPr>
          <w:rFonts w:asciiTheme="minorHAnsi" w:hAnsiTheme="minorHAnsi" w:cstheme="minorHAnsi"/>
          <w:sz w:val="24"/>
        </w:rPr>
      </w:pPr>
    </w:p>
    <w:p w14:paraId="44134DD7" w14:textId="77777777" w:rsidR="00C059F6" w:rsidRPr="00880A57" w:rsidRDefault="00C059F6" w:rsidP="00C059F6">
      <w:pPr>
        <w:spacing w:before="120" w:after="120" w:line="240" w:lineRule="auto"/>
        <w:jc w:val="both"/>
        <w:rPr>
          <w:rFonts w:asciiTheme="minorHAnsi" w:hAnsiTheme="minorHAnsi" w:cstheme="minorHAnsi"/>
          <w:sz w:val="24"/>
        </w:rPr>
      </w:pPr>
    </w:p>
    <w:p w14:paraId="339E1848" w14:textId="77777777" w:rsidR="00C059F6" w:rsidRPr="00880A57" w:rsidRDefault="00C059F6" w:rsidP="00C059F6">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D.Verificarea</w:t>
      </w:r>
      <w:proofErr w:type="spellEnd"/>
      <w:r w:rsidRPr="00880A57">
        <w:rPr>
          <w:rFonts w:asciiTheme="minorHAnsi" w:hAnsiTheme="minorHAnsi" w:cstheme="minorHAnsi"/>
          <w:sz w:val="24"/>
        </w:rPr>
        <w:t xml:space="preserve"> conformității și eligibilității documentelor solicitate pentru toate proiectele eligibile, în vederea contractării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8"/>
        <w:gridCol w:w="1533"/>
        <w:gridCol w:w="1397"/>
      </w:tblGrid>
      <w:tr w:rsidR="00C059F6" w:rsidRPr="00880A57" w14:paraId="7DD85BF2" w14:textId="77777777" w:rsidTr="00146CAC">
        <w:tc>
          <w:tcPr>
            <w:tcW w:w="6128" w:type="dxa"/>
          </w:tcPr>
          <w:p w14:paraId="53166091" w14:textId="77777777" w:rsidR="00C059F6" w:rsidRPr="00880A57" w:rsidRDefault="00C059F6" w:rsidP="00146CAC">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 xml:space="preserve">Document de verificat  </w:t>
            </w:r>
          </w:p>
        </w:tc>
        <w:tc>
          <w:tcPr>
            <w:tcW w:w="1533" w:type="dxa"/>
          </w:tcPr>
          <w:p w14:paraId="1C836F6C" w14:textId="77777777" w:rsidR="00C059F6" w:rsidRPr="00880A57" w:rsidRDefault="00C059F6" w:rsidP="00146CAC">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DA</w:t>
            </w:r>
          </w:p>
        </w:tc>
        <w:tc>
          <w:tcPr>
            <w:tcW w:w="1397" w:type="dxa"/>
          </w:tcPr>
          <w:p w14:paraId="7956466A" w14:textId="77777777" w:rsidR="00C059F6" w:rsidRPr="00880A57" w:rsidRDefault="00C059F6" w:rsidP="00146CAC">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NU</w:t>
            </w:r>
          </w:p>
        </w:tc>
      </w:tr>
      <w:tr w:rsidR="00C059F6" w:rsidRPr="00880A57" w14:paraId="3BFB3899" w14:textId="77777777" w:rsidTr="00146CAC">
        <w:tc>
          <w:tcPr>
            <w:tcW w:w="6128" w:type="dxa"/>
          </w:tcPr>
          <w:p w14:paraId="704C5476" w14:textId="77777777" w:rsidR="00C059F6" w:rsidRPr="00880A57" w:rsidRDefault="00C059F6" w:rsidP="00146CAC">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x-none"/>
              </w:rPr>
              <w:t xml:space="preserve">1. </w:t>
            </w:r>
            <w:r w:rsidRPr="00880A57">
              <w:rPr>
                <w:rFonts w:asciiTheme="minorHAnsi" w:hAnsiTheme="minorHAnsi" w:cstheme="minorHAnsi"/>
                <w:sz w:val="24"/>
                <w:lang w:val="x-none"/>
              </w:rPr>
              <w:tab/>
            </w:r>
            <w:proofErr w:type="spellStart"/>
            <w:r w:rsidRPr="00880A57">
              <w:rPr>
                <w:rFonts w:asciiTheme="minorHAnsi" w:hAnsiTheme="minorHAnsi" w:cstheme="minorHAnsi"/>
                <w:sz w:val="24"/>
                <w:lang w:val="x-none"/>
              </w:rPr>
              <w:t>Document</w:t>
            </w:r>
            <w:proofErr w:type="spellEnd"/>
            <w:r w:rsidRPr="00880A57">
              <w:rPr>
                <w:rFonts w:asciiTheme="minorHAnsi" w:hAnsiTheme="minorHAnsi" w:cstheme="minorHAnsi"/>
                <w:sz w:val="24"/>
                <w:lang w:val="x-none"/>
              </w:rPr>
              <w:t xml:space="preserve"> de la </w:t>
            </w:r>
            <w:proofErr w:type="spellStart"/>
            <w:r w:rsidRPr="00880A57">
              <w:rPr>
                <w:rFonts w:asciiTheme="minorHAnsi" w:hAnsiTheme="minorHAnsi" w:cstheme="minorHAnsi"/>
                <w:sz w:val="24"/>
                <w:lang w:val="x-none"/>
              </w:rPr>
              <w:t>bancă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Trezorerie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datele</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identificare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acesteia</w:t>
            </w:r>
            <w:proofErr w:type="spellEnd"/>
            <w:r w:rsidRPr="00880A57">
              <w:rPr>
                <w:rFonts w:asciiTheme="minorHAnsi" w:hAnsiTheme="minorHAnsi" w:cstheme="minorHAnsi"/>
                <w:sz w:val="24"/>
                <w:lang w:val="x-none"/>
              </w:rPr>
              <w:t xml:space="preserve"> şi </w:t>
            </w:r>
            <w:proofErr w:type="spellStart"/>
            <w:r w:rsidRPr="00880A57">
              <w:rPr>
                <w:rFonts w:asciiTheme="minorHAnsi" w:hAnsiTheme="minorHAnsi" w:cstheme="minorHAnsi"/>
                <w:sz w:val="24"/>
                <w:lang w:val="x-none"/>
              </w:rPr>
              <w:t>ale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contului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aferent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proiectului</w:t>
            </w:r>
            <w:proofErr w:type="spellEnd"/>
            <w:r w:rsidRPr="00880A57">
              <w:rPr>
                <w:rFonts w:asciiTheme="minorHAnsi" w:hAnsiTheme="minorHAnsi" w:cstheme="minorHAnsi"/>
                <w:sz w:val="24"/>
                <w:lang w:val="x-none"/>
              </w:rPr>
              <w:t xml:space="preserve"> FEADR (</w:t>
            </w:r>
            <w:proofErr w:type="spellStart"/>
            <w:r w:rsidRPr="00880A57">
              <w:rPr>
                <w:rFonts w:asciiTheme="minorHAnsi" w:hAnsiTheme="minorHAnsi" w:cstheme="minorHAnsi"/>
                <w:sz w:val="24"/>
                <w:lang w:val="x-none"/>
              </w:rPr>
              <w:t>denumirea</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băncii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Trezoreriei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codul</w:t>
            </w:r>
            <w:proofErr w:type="spellEnd"/>
            <w:r w:rsidRPr="00880A57">
              <w:rPr>
                <w:rFonts w:asciiTheme="minorHAnsi" w:hAnsiTheme="minorHAnsi" w:cstheme="minorHAnsi"/>
                <w:sz w:val="24"/>
                <w:lang w:val="x-none"/>
              </w:rPr>
              <w:t xml:space="preserve">  IBAN </w:t>
            </w:r>
            <w:proofErr w:type="spellStart"/>
            <w:r w:rsidRPr="00880A57">
              <w:rPr>
                <w:rFonts w:asciiTheme="minorHAnsi" w:hAnsiTheme="minorHAnsi" w:cstheme="minorHAnsi"/>
                <w:sz w:val="24"/>
                <w:lang w:val="x-none"/>
              </w:rPr>
              <w:t>al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contului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în</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care</w:t>
            </w:r>
            <w:proofErr w:type="spellEnd"/>
            <w:r w:rsidRPr="00880A57">
              <w:rPr>
                <w:rFonts w:asciiTheme="minorHAnsi" w:hAnsiTheme="minorHAnsi" w:cstheme="minorHAnsi"/>
                <w:sz w:val="24"/>
                <w:lang w:val="x-none"/>
              </w:rPr>
              <w:t xml:space="preserve"> se </w:t>
            </w:r>
            <w:proofErr w:type="spellStart"/>
            <w:r w:rsidRPr="00880A57">
              <w:rPr>
                <w:rFonts w:asciiTheme="minorHAnsi" w:hAnsiTheme="minorHAnsi" w:cstheme="minorHAnsi"/>
                <w:sz w:val="24"/>
                <w:lang w:val="x-none"/>
              </w:rPr>
              <w:t>derulează</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operațiunile</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cu</w:t>
            </w:r>
            <w:proofErr w:type="spellEnd"/>
            <w:r w:rsidRPr="00880A57">
              <w:rPr>
                <w:rFonts w:asciiTheme="minorHAnsi" w:hAnsiTheme="minorHAnsi" w:cstheme="minorHAnsi"/>
                <w:sz w:val="24"/>
                <w:lang w:val="x-none"/>
              </w:rPr>
              <w:t xml:space="preserve"> AFIR) - </w:t>
            </w:r>
            <w:proofErr w:type="spellStart"/>
            <w:r w:rsidRPr="00880A57">
              <w:rPr>
                <w:rFonts w:asciiTheme="minorHAnsi" w:hAnsiTheme="minorHAnsi" w:cstheme="minorHAnsi"/>
                <w:sz w:val="24"/>
                <w:lang w:val="x-none"/>
              </w:rPr>
              <w:t>pentru</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solicitanții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publici</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documentul</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va</w:t>
            </w:r>
            <w:proofErr w:type="spellEnd"/>
            <w:r w:rsidRPr="00880A57">
              <w:rPr>
                <w:rFonts w:asciiTheme="minorHAnsi" w:hAnsiTheme="minorHAnsi" w:cstheme="minorHAnsi"/>
                <w:sz w:val="24"/>
                <w:lang w:val="x-none"/>
              </w:rPr>
              <w:t xml:space="preserve"> fi </w:t>
            </w:r>
            <w:proofErr w:type="spellStart"/>
            <w:r w:rsidRPr="00880A57">
              <w:rPr>
                <w:rFonts w:asciiTheme="minorHAnsi" w:hAnsiTheme="minorHAnsi" w:cstheme="minorHAnsi"/>
                <w:sz w:val="24"/>
                <w:lang w:val="x-none"/>
              </w:rPr>
              <w:t>eliberat</w:t>
            </w:r>
            <w:proofErr w:type="spellEnd"/>
            <w:r w:rsidRPr="00880A57">
              <w:rPr>
                <w:rFonts w:asciiTheme="minorHAnsi" w:hAnsiTheme="minorHAnsi" w:cstheme="minorHAnsi"/>
                <w:sz w:val="24"/>
                <w:lang w:val="x-none"/>
              </w:rPr>
              <w:t xml:space="preserve"> </w:t>
            </w:r>
            <w:proofErr w:type="spellStart"/>
            <w:r w:rsidRPr="00880A57">
              <w:rPr>
                <w:rFonts w:asciiTheme="minorHAnsi" w:hAnsiTheme="minorHAnsi" w:cstheme="minorHAnsi"/>
                <w:sz w:val="24"/>
                <w:lang w:val="x-none"/>
              </w:rPr>
              <w:t>obligatoriu</w:t>
            </w:r>
            <w:proofErr w:type="spellEnd"/>
            <w:r w:rsidRPr="00880A57">
              <w:rPr>
                <w:rFonts w:asciiTheme="minorHAnsi" w:hAnsiTheme="minorHAnsi" w:cstheme="minorHAnsi"/>
                <w:sz w:val="24"/>
                <w:lang w:val="x-none"/>
              </w:rPr>
              <w:t xml:space="preserve"> de </w:t>
            </w:r>
            <w:proofErr w:type="spellStart"/>
            <w:r w:rsidRPr="00880A57">
              <w:rPr>
                <w:rFonts w:asciiTheme="minorHAnsi" w:hAnsiTheme="minorHAnsi" w:cstheme="minorHAnsi"/>
                <w:sz w:val="24"/>
                <w:lang w:val="x-none"/>
              </w:rPr>
              <w:t>trezorerie</w:t>
            </w:r>
            <w:proofErr w:type="spellEnd"/>
          </w:p>
        </w:tc>
        <w:tc>
          <w:tcPr>
            <w:tcW w:w="1533" w:type="dxa"/>
          </w:tcPr>
          <w:p w14:paraId="3B513551" w14:textId="77777777" w:rsidR="00C059F6" w:rsidRPr="00880A57" w:rsidRDefault="00C059F6" w:rsidP="00146CAC">
            <w:pPr>
              <w:spacing w:after="120" w:line="240" w:lineRule="auto"/>
              <w:rPr>
                <w:rFonts w:asciiTheme="minorHAnsi" w:hAnsiTheme="minorHAnsi" w:cstheme="minorHAnsi"/>
                <w:b/>
                <w:sz w:val="24"/>
                <w:lang w:val="pt-BR"/>
              </w:rPr>
            </w:pPr>
          </w:p>
        </w:tc>
        <w:tc>
          <w:tcPr>
            <w:tcW w:w="1397" w:type="dxa"/>
          </w:tcPr>
          <w:p w14:paraId="35774768" w14:textId="77777777" w:rsidR="00C059F6" w:rsidRPr="00880A57" w:rsidRDefault="00C059F6" w:rsidP="00146CAC">
            <w:pPr>
              <w:spacing w:after="120" w:line="240" w:lineRule="auto"/>
              <w:rPr>
                <w:rFonts w:asciiTheme="minorHAnsi" w:hAnsiTheme="minorHAnsi" w:cstheme="minorHAnsi"/>
                <w:b/>
                <w:sz w:val="24"/>
                <w:lang w:val="pt-BR"/>
              </w:rPr>
            </w:pPr>
          </w:p>
        </w:tc>
      </w:tr>
      <w:tr w:rsidR="00C059F6" w:rsidRPr="00880A57" w14:paraId="056E6C8C" w14:textId="77777777" w:rsidTr="00146CAC">
        <w:tc>
          <w:tcPr>
            <w:tcW w:w="6128" w:type="dxa"/>
          </w:tcPr>
          <w:p w14:paraId="2FB71AED" w14:textId="77777777" w:rsidR="00C059F6" w:rsidRPr="00880A57" w:rsidRDefault="00C059F6" w:rsidP="00146CAC">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2. </w:t>
            </w:r>
            <w:r w:rsidRPr="00880A57">
              <w:rPr>
                <w:rFonts w:asciiTheme="minorHAnsi" w:hAnsiTheme="minorHAnsi" w:cstheme="minorHAnsi"/>
                <w:sz w:val="24"/>
              </w:rPr>
              <w:tab/>
              <w:t xml:space="preserve">Graficul de </w:t>
            </w:r>
            <w:proofErr w:type="spellStart"/>
            <w:r w:rsidRPr="00880A57">
              <w:rPr>
                <w:rFonts w:asciiTheme="minorHAnsi" w:hAnsiTheme="minorHAnsi" w:cstheme="minorHAnsi"/>
                <w:sz w:val="24"/>
              </w:rPr>
              <w:t>eşalonare</w:t>
            </w:r>
            <w:proofErr w:type="spellEnd"/>
            <w:r w:rsidRPr="00880A57">
              <w:rPr>
                <w:rFonts w:asciiTheme="minorHAnsi" w:hAnsiTheme="minorHAnsi" w:cstheme="minorHAnsi"/>
                <w:sz w:val="24"/>
              </w:rPr>
              <w:t xml:space="preserve"> a datoriilor către bugetul consolidat (în cazul în care beneficiarul figurează cu datorii restante fiscale și sociale)</w:t>
            </w:r>
          </w:p>
        </w:tc>
        <w:tc>
          <w:tcPr>
            <w:tcW w:w="1533" w:type="dxa"/>
          </w:tcPr>
          <w:p w14:paraId="1E90CBAB" w14:textId="77777777" w:rsidR="00C059F6" w:rsidRPr="00880A57" w:rsidRDefault="00C059F6" w:rsidP="00146CAC">
            <w:pPr>
              <w:spacing w:after="120" w:line="240" w:lineRule="auto"/>
              <w:rPr>
                <w:rFonts w:asciiTheme="minorHAnsi" w:hAnsiTheme="minorHAnsi" w:cstheme="minorHAnsi"/>
                <w:b/>
                <w:sz w:val="24"/>
                <w:lang w:val="pt-BR"/>
              </w:rPr>
            </w:pPr>
          </w:p>
        </w:tc>
        <w:tc>
          <w:tcPr>
            <w:tcW w:w="1397" w:type="dxa"/>
          </w:tcPr>
          <w:p w14:paraId="33E2233B" w14:textId="77777777" w:rsidR="00C059F6" w:rsidRPr="00880A57" w:rsidRDefault="00C059F6" w:rsidP="00146CAC">
            <w:pPr>
              <w:spacing w:after="120" w:line="240" w:lineRule="auto"/>
              <w:rPr>
                <w:rFonts w:asciiTheme="minorHAnsi" w:hAnsiTheme="minorHAnsi" w:cstheme="minorHAnsi"/>
                <w:b/>
                <w:sz w:val="24"/>
                <w:lang w:val="pt-BR"/>
              </w:rPr>
            </w:pPr>
          </w:p>
        </w:tc>
      </w:tr>
      <w:tr w:rsidR="00C059F6" w:rsidRPr="00880A57" w14:paraId="4AE9804A" w14:textId="77777777" w:rsidTr="00146CAC">
        <w:tc>
          <w:tcPr>
            <w:tcW w:w="6128" w:type="dxa"/>
          </w:tcPr>
          <w:p w14:paraId="7846EFBA"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3. </w:t>
            </w:r>
            <w:r w:rsidRPr="00880A57">
              <w:rPr>
                <w:rFonts w:asciiTheme="minorHAnsi" w:hAnsiTheme="minorHAnsi" w:cstheme="minorHAnsi"/>
                <w:sz w:val="24"/>
              </w:rPr>
              <w:tab/>
              <w:t xml:space="preserve">Documentul/ documentele care dovedesc capacitatea şi sursa de </w:t>
            </w:r>
            <w:proofErr w:type="spellStart"/>
            <w:r w:rsidRPr="00880A57">
              <w:rPr>
                <w:rFonts w:asciiTheme="minorHAnsi" w:hAnsiTheme="minorHAnsi" w:cstheme="minorHAnsi"/>
                <w:sz w:val="24"/>
              </w:rPr>
              <w:t>cofinanţare</w:t>
            </w:r>
            <w:proofErr w:type="spellEnd"/>
            <w:r w:rsidRPr="00880A57">
              <w:rPr>
                <w:rFonts w:asciiTheme="minorHAnsi" w:hAnsiTheme="minorHAnsi" w:cstheme="minorHAnsi"/>
                <w:sz w:val="24"/>
              </w:rPr>
              <w:t xml:space="preserve"> privată a proiectului, prin extras de cont (în original) și/sau contract de credit (în copie), acordat în vederea implementării proiectului. În cazul în care dovada </w:t>
            </w:r>
            <w:proofErr w:type="spellStart"/>
            <w:r w:rsidRPr="00880A57">
              <w:rPr>
                <w:rFonts w:asciiTheme="minorHAnsi" w:hAnsiTheme="minorHAnsi" w:cstheme="minorHAnsi"/>
                <w:sz w:val="24"/>
              </w:rPr>
              <w:t>co</w:t>
            </w:r>
            <w:proofErr w:type="spellEnd"/>
            <w:r w:rsidRPr="00880A57">
              <w:rPr>
                <w:rFonts w:asciiTheme="minorHAnsi" w:hAnsiTheme="minorHAnsi" w:cstheme="minorHAnsi"/>
                <w:sz w:val="24"/>
              </w:rPr>
              <w:t>-finanțării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5467AD9A" w14:textId="77777777" w:rsidR="00C059F6" w:rsidRPr="00880A57" w:rsidRDefault="00C059F6" w:rsidP="00146CAC">
            <w:pPr>
              <w:spacing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287BD0AD" w14:textId="77777777" w:rsidR="00C059F6" w:rsidRPr="00880A57" w:rsidRDefault="00C059F6" w:rsidP="00146CAC">
            <w:pPr>
              <w:spacing w:after="120" w:line="240" w:lineRule="auto"/>
              <w:jc w:val="both"/>
              <w:rPr>
                <w:rFonts w:asciiTheme="minorHAnsi" w:hAnsiTheme="minorHAnsi" w:cstheme="minorHAnsi"/>
                <w:sz w:val="24"/>
                <w:lang w:val="pt-BR"/>
              </w:rPr>
            </w:pPr>
            <w:r w:rsidRPr="00880A57">
              <w:rPr>
                <w:rFonts w:asciiTheme="minorHAnsi" w:hAnsiTheme="minorHAnsi" w:cstheme="minorHAnsi"/>
                <w:b/>
                <w:sz w:val="24"/>
                <w:lang w:val="pt-BR"/>
              </w:rPr>
              <w:tab/>
            </w:r>
            <w:r w:rsidRPr="00880A57">
              <w:rPr>
                <w:rFonts w:asciiTheme="minorHAnsi" w:hAnsiTheme="minorHAnsi" w:cstheme="minorHAnsi"/>
                <w:sz w:val="24"/>
                <w:lang w:val="pt-BR"/>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tc>
        <w:tc>
          <w:tcPr>
            <w:tcW w:w="1533" w:type="dxa"/>
          </w:tcPr>
          <w:p w14:paraId="31014D9F" w14:textId="77777777" w:rsidR="00C059F6" w:rsidRPr="00880A57" w:rsidRDefault="00C059F6" w:rsidP="00146CAC">
            <w:pPr>
              <w:spacing w:after="120" w:line="240" w:lineRule="auto"/>
              <w:rPr>
                <w:rFonts w:asciiTheme="minorHAnsi" w:hAnsiTheme="minorHAnsi" w:cstheme="minorHAnsi"/>
                <w:b/>
                <w:sz w:val="24"/>
                <w:lang w:val="pt-BR"/>
              </w:rPr>
            </w:pPr>
          </w:p>
        </w:tc>
        <w:tc>
          <w:tcPr>
            <w:tcW w:w="1397" w:type="dxa"/>
          </w:tcPr>
          <w:p w14:paraId="1A0B9F43" w14:textId="77777777" w:rsidR="00C059F6" w:rsidRPr="00880A57" w:rsidRDefault="00C059F6" w:rsidP="00146CAC">
            <w:pPr>
              <w:spacing w:after="120" w:line="240" w:lineRule="auto"/>
              <w:rPr>
                <w:rFonts w:asciiTheme="minorHAnsi" w:hAnsiTheme="minorHAnsi" w:cstheme="minorHAnsi"/>
                <w:b/>
                <w:sz w:val="24"/>
                <w:lang w:val="pt-BR"/>
              </w:rPr>
            </w:pPr>
          </w:p>
        </w:tc>
      </w:tr>
      <w:tr w:rsidR="00C059F6" w:rsidRPr="00880A57" w14:paraId="280A6C7D" w14:textId="77777777" w:rsidTr="00146CAC">
        <w:tc>
          <w:tcPr>
            <w:tcW w:w="6128" w:type="dxa"/>
          </w:tcPr>
          <w:p w14:paraId="7AEB8480" w14:textId="77777777" w:rsidR="00C059F6" w:rsidRPr="00880A57" w:rsidRDefault="00C059F6" w:rsidP="00146CAC">
            <w:pPr>
              <w:spacing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4. Alte documente, dupa caz</w:t>
            </w:r>
            <w:r w:rsidRPr="00880A57">
              <w:rPr>
                <w:rFonts w:asciiTheme="minorHAnsi" w:eastAsia="Times New Roman" w:hAnsiTheme="minorHAnsi" w:cstheme="minorHAnsi"/>
                <w:lang w:val="pt-BR" w:eastAsia="x-none"/>
              </w:rPr>
              <w:t>,</w:t>
            </w:r>
            <w:r w:rsidRPr="00880A57">
              <w:rPr>
                <w:rFonts w:asciiTheme="minorHAnsi" w:hAnsiTheme="minorHAnsi" w:cstheme="minorHAnsi"/>
                <w:sz w:val="24"/>
                <w:lang w:val="pt-BR"/>
              </w:rPr>
              <w:t xml:space="preserve"> specifice  intervenției</w:t>
            </w:r>
          </w:p>
        </w:tc>
        <w:tc>
          <w:tcPr>
            <w:tcW w:w="1533" w:type="dxa"/>
          </w:tcPr>
          <w:p w14:paraId="384718BD" w14:textId="77777777" w:rsidR="00C059F6" w:rsidRPr="00880A57" w:rsidRDefault="00C059F6" w:rsidP="00146CAC">
            <w:pPr>
              <w:spacing w:after="120" w:line="240" w:lineRule="auto"/>
              <w:rPr>
                <w:rFonts w:asciiTheme="minorHAnsi" w:hAnsiTheme="minorHAnsi" w:cstheme="minorHAnsi"/>
                <w:b/>
                <w:sz w:val="24"/>
                <w:lang w:val="pt-BR"/>
              </w:rPr>
            </w:pPr>
          </w:p>
        </w:tc>
        <w:tc>
          <w:tcPr>
            <w:tcW w:w="1397" w:type="dxa"/>
          </w:tcPr>
          <w:p w14:paraId="1A8CD66A" w14:textId="77777777" w:rsidR="00C059F6" w:rsidRPr="00880A57" w:rsidRDefault="00C059F6" w:rsidP="00146CAC">
            <w:pPr>
              <w:spacing w:after="120" w:line="240" w:lineRule="auto"/>
              <w:rPr>
                <w:rFonts w:asciiTheme="minorHAnsi" w:hAnsiTheme="minorHAnsi" w:cstheme="minorHAnsi"/>
                <w:b/>
                <w:sz w:val="24"/>
                <w:lang w:val="pt-BR"/>
              </w:rPr>
            </w:pPr>
          </w:p>
        </w:tc>
      </w:tr>
      <w:tr w:rsidR="00C059F6" w:rsidRPr="00880A57" w14:paraId="0D805D19" w14:textId="77777777" w:rsidTr="00146CAC">
        <w:tc>
          <w:tcPr>
            <w:tcW w:w="6128" w:type="dxa"/>
          </w:tcPr>
          <w:p w14:paraId="32F0B1EE" w14:textId="77777777" w:rsidR="00C059F6" w:rsidRPr="00880A57" w:rsidRDefault="00C059F6" w:rsidP="00146CAC">
            <w:pPr>
              <w:spacing w:after="120" w:line="240" w:lineRule="auto"/>
              <w:rPr>
                <w:rFonts w:asciiTheme="minorHAnsi" w:hAnsiTheme="minorHAnsi" w:cstheme="minorHAnsi"/>
                <w:b/>
                <w:sz w:val="24"/>
                <w:lang w:val="pt-BR"/>
              </w:rPr>
            </w:pPr>
            <w:r w:rsidRPr="00880A57">
              <w:rPr>
                <w:rFonts w:asciiTheme="minorHAnsi" w:hAnsiTheme="minorHAnsi" w:cstheme="minorHAnsi"/>
                <w:sz w:val="24"/>
                <w:lang w:val="pt-BR"/>
              </w:rPr>
              <w:t>.........................................................</w:t>
            </w:r>
          </w:p>
        </w:tc>
        <w:tc>
          <w:tcPr>
            <w:tcW w:w="1533" w:type="dxa"/>
          </w:tcPr>
          <w:p w14:paraId="56E6CBFB" w14:textId="77777777" w:rsidR="00C059F6" w:rsidRPr="00880A57" w:rsidRDefault="00C059F6" w:rsidP="00146CAC">
            <w:pPr>
              <w:spacing w:after="120" w:line="240" w:lineRule="auto"/>
              <w:rPr>
                <w:rFonts w:asciiTheme="minorHAnsi" w:hAnsiTheme="minorHAnsi" w:cstheme="minorHAnsi"/>
                <w:b/>
                <w:sz w:val="24"/>
                <w:lang w:val="pt-BR"/>
              </w:rPr>
            </w:pPr>
          </w:p>
        </w:tc>
        <w:tc>
          <w:tcPr>
            <w:tcW w:w="1397" w:type="dxa"/>
          </w:tcPr>
          <w:p w14:paraId="6F2C31D3" w14:textId="77777777" w:rsidR="00C059F6" w:rsidRPr="00880A57" w:rsidRDefault="00C059F6" w:rsidP="00146CAC">
            <w:pPr>
              <w:spacing w:after="120" w:line="240" w:lineRule="auto"/>
              <w:rPr>
                <w:rFonts w:asciiTheme="minorHAnsi" w:hAnsiTheme="minorHAnsi" w:cstheme="minorHAnsi"/>
                <w:b/>
                <w:sz w:val="24"/>
                <w:lang w:val="pt-BR"/>
              </w:rPr>
            </w:pPr>
          </w:p>
        </w:tc>
      </w:tr>
    </w:tbl>
    <w:p w14:paraId="10803BDC" w14:textId="77777777" w:rsidR="00C059F6" w:rsidRPr="00880A57" w:rsidRDefault="00C059F6" w:rsidP="00C059F6">
      <w:pPr>
        <w:spacing w:after="0" w:line="240" w:lineRule="auto"/>
        <w:rPr>
          <w:rFonts w:asciiTheme="minorHAnsi" w:hAnsiTheme="minorHAnsi" w:cstheme="minorHAnsi"/>
          <w:b/>
          <w:sz w:val="24"/>
        </w:rPr>
      </w:pPr>
      <w:r w:rsidRPr="00880A57">
        <w:rPr>
          <w:rFonts w:asciiTheme="minorHAnsi" w:hAnsiTheme="minorHAnsi" w:cstheme="minorHAnsi"/>
          <w:sz w:val="24"/>
        </w:rPr>
        <w:t>Observaţii.......................................................................................................................</w:t>
      </w:r>
    </w:p>
    <w:p w14:paraId="22852E1B" w14:textId="77777777" w:rsidR="00C059F6" w:rsidRPr="00880A57" w:rsidRDefault="00C059F6" w:rsidP="00C059F6">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6A468AB6" w14:textId="77777777" w:rsidR="00C059F6" w:rsidRPr="00880A57" w:rsidRDefault="00C059F6" w:rsidP="00C059F6">
      <w:pPr>
        <w:spacing w:after="0" w:line="240" w:lineRule="auto"/>
        <w:rPr>
          <w:rFonts w:asciiTheme="minorHAnsi" w:hAnsiTheme="minorHAnsi" w:cstheme="minorHAnsi"/>
          <w:b/>
          <w:sz w:val="24"/>
        </w:rPr>
      </w:pPr>
      <w:r w:rsidRPr="00880A57">
        <w:rPr>
          <w:rFonts w:asciiTheme="minorHAnsi" w:hAnsiTheme="minorHAnsi" w:cstheme="minorHAnsi"/>
          <w:sz w:val="24"/>
        </w:rPr>
        <w:t>........................................................................................................................................</w:t>
      </w:r>
    </w:p>
    <w:p w14:paraId="2F445E35" w14:textId="77777777" w:rsidR="00C059F6" w:rsidRPr="00880A57" w:rsidRDefault="00C059F6" w:rsidP="00C059F6">
      <w:pPr>
        <w:spacing w:after="0" w:line="240" w:lineRule="auto"/>
        <w:ind w:left="450" w:hanging="450"/>
        <w:contextualSpacing/>
        <w:jc w:val="both"/>
        <w:rPr>
          <w:rFonts w:asciiTheme="minorHAnsi" w:hAnsiTheme="minorHAnsi" w:cstheme="minorHAnsi"/>
          <w:b/>
          <w:kern w:val="32"/>
          <w:sz w:val="24"/>
        </w:rPr>
      </w:pPr>
      <w:r w:rsidRPr="00880A57">
        <w:rPr>
          <w:rFonts w:asciiTheme="minorHAnsi" w:hAnsiTheme="minorHAnsi" w:cstheme="minorHAnsi"/>
          <w:b/>
          <w:kern w:val="32"/>
          <w:sz w:val="24"/>
        </w:rPr>
        <w:t>Aprobat,</w:t>
      </w:r>
    </w:p>
    <w:p w14:paraId="6CDED4EB"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Director  OJFIR </w:t>
      </w:r>
    </w:p>
    <w:p w14:paraId="3B9B2805"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4A5B09FA"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219AA492"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4A84C55"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078523D0"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Avizat</w:t>
      </w:r>
      <w:r w:rsidRPr="00880A57">
        <w:rPr>
          <w:rFonts w:asciiTheme="minorHAnsi" w:hAnsiTheme="minorHAnsi" w:cstheme="minorHAnsi"/>
          <w:kern w:val="32"/>
          <w:sz w:val="24"/>
        </w:rPr>
        <w:t>: Şef Serviciu SLINA OJFIR</w:t>
      </w:r>
    </w:p>
    <w:p w14:paraId="19BB8841"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4A66E71A"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68BCA0D7"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2773547D"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0E7D06F8"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Verificat</w:t>
      </w:r>
      <w:r w:rsidRPr="00880A57">
        <w:rPr>
          <w:rFonts w:asciiTheme="minorHAnsi" w:hAnsiTheme="minorHAnsi" w:cstheme="minorHAnsi"/>
          <w:kern w:val="32"/>
          <w:sz w:val="24"/>
        </w:rPr>
        <w:t>: Expert 2 SLINA OJFIR</w:t>
      </w:r>
    </w:p>
    <w:p w14:paraId="6D811D7A"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0D54B2CE"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055C4874"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405445C9"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p>
    <w:p w14:paraId="7C05F9F8" w14:textId="77777777" w:rsidR="00C059F6" w:rsidRPr="00880A57" w:rsidRDefault="00C059F6" w:rsidP="00C059F6">
      <w:pPr>
        <w:spacing w:after="0" w:line="240" w:lineRule="auto"/>
        <w:ind w:left="450" w:hanging="450"/>
        <w:contextualSpacing/>
        <w:jc w:val="both"/>
        <w:rPr>
          <w:rFonts w:asciiTheme="minorHAnsi" w:hAnsiTheme="minorHAnsi" w:cstheme="minorHAnsi"/>
          <w:kern w:val="32"/>
          <w:sz w:val="24"/>
        </w:rPr>
      </w:pPr>
      <w:r w:rsidRPr="00880A57">
        <w:rPr>
          <w:rFonts w:asciiTheme="minorHAnsi" w:hAnsiTheme="minorHAnsi" w:cstheme="minorHAnsi"/>
          <w:b/>
          <w:kern w:val="32"/>
          <w:sz w:val="24"/>
        </w:rPr>
        <w:t>Întocmit</w:t>
      </w:r>
      <w:r w:rsidRPr="00880A57">
        <w:rPr>
          <w:rFonts w:asciiTheme="minorHAnsi" w:hAnsiTheme="minorHAnsi" w:cstheme="minorHAnsi"/>
          <w:kern w:val="32"/>
          <w:sz w:val="24"/>
        </w:rPr>
        <w:t>: Expert  1 SLINA OJFIR</w:t>
      </w:r>
    </w:p>
    <w:p w14:paraId="0C53AA04"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Nume/Prenume _______________________</w:t>
      </w:r>
    </w:p>
    <w:p w14:paraId="00AE05F1"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Semnătura __________</w:t>
      </w:r>
    </w:p>
    <w:p w14:paraId="2F26A1A7" w14:textId="77777777" w:rsidR="00C059F6" w:rsidRPr="00880A57" w:rsidRDefault="00C059F6" w:rsidP="00C059F6">
      <w:pPr>
        <w:tabs>
          <w:tab w:val="left" w:pos="6120"/>
        </w:tabs>
        <w:spacing w:after="0" w:line="240" w:lineRule="auto"/>
        <w:ind w:left="450" w:hanging="450"/>
        <w:contextualSpacing/>
        <w:jc w:val="both"/>
        <w:rPr>
          <w:rFonts w:asciiTheme="minorHAnsi" w:hAnsiTheme="minorHAnsi" w:cstheme="minorHAnsi"/>
          <w:i/>
          <w:sz w:val="24"/>
        </w:rPr>
      </w:pPr>
      <w:r w:rsidRPr="00880A57">
        <w:rPr>
          <w:rFonts w:asciiTheme="minorHAnsi" w:hAnsiTheme="minorHAnsi" w:cstheme="minorHAnsi"/>
          <w:i/>
          <w:sz w:val="24"/>
        </w:rPr>
        <w:t>Data_____/_____/_______</w:t>
      </w:r>
    </w:p>
    <w:p w14:paraId="781458DC" w14:textId="77777777" w:rsidR="00C059F6" w:rsidRPr="00880A57" w:rsidRDefault="00C059F6" w:rsidP="00C059F6">
      <w:pPr>
        <w:spacing w:before="120" w:after="120" w:line="240" w:lineRule="auto"/>
        <w:jc w:val="both"/>
        <w:rPr>
          <w:rFonts w:asciiTheme="minorHAnsi" w:hAnsiTheme="minorHAnsi" w:cstheme="minorHAnsi"/>
          <w:sz w:val="24"/>
        </w:rPr>
      </w:pPr>
    </w:p>
    <w:p w14:paraId="3FA1E96B" w14:textId="77777777" w:rsidR="00C059F6" w:rsidRPr="00880A57" w:rsidRDefault="00C059F6" w:rsidP="00C059F6">
      <w:pPr>
        <w:spacing w:after="120" w:line="240" w:lineRule="auto"/>
        <w:jc w:val="both"/>
        <w:rPr>
          <w:rFonts w:asciiTheme="minorHAnsi" w:hAnsiTheme="minorHAnsi" w:cstheme="minorHAnsi"/>
          <w:sz w:val="24"/>
        </w:rPr>
      </w:pPr>
      <w:r w:rsidRPr="00880A57">
        <w:rPr>
          <w:rFonts w:asciiTheme="minorHAnsi" w:hAnsiTheme="minorHAnsi" w:cstheme="minorHAnsi"/>
          <w:sz w:val="24"/>
        </w:rPr>
        <w:t>C. Metodologie verificare conformitate copie cu originalul pentru toate proiectele eligibile, în vederea contractării:</w:t>
      </w:r>
    </w:p>
    <w:p w14:paraId="418488E9" w14:textId="77777777" w:rsidR="00C059F6" w:rsidRPr="00880A57" w:rsidRDefault="00C059F6" w:rsidP="00C059F6">
      <w:pPr>
        <w:jc w:val="both"/>
        <w:rPr>
          <w:rFonts w:asciiTheme="minorHAnsi" w:hAnsiTheme="minorHAnsi" w:cstheme="minorHAnsi"/>
          <w:color w:val="000000"/>
          <w:sz w:val="24"/>
        </w:rPr>
      </w:pPr>
      <w:r w:rsidRPr="00880A57">
        <w:rPr>
          <w:rFonts w:asciiTheme="minorHAnsi" w:hAnsiTheme="minorHAnsi" w:cstheme="minorHAnsi"/>
          <w:color w:val="000000"/>
          <w:sz w:val="24"/>
        </w:rPr>
        <w:t>Expertul SLINA-OJFIR efectuează verificarea documentației din cererea de finanțare cu documentele originale din dosarul beneficiarului, respectiv existența semnăturilor și a ștampilelor (după caz) a persoanelor autorizate, conținutul  documentelor, valabilitatea documentelor sau alte aspecte în funcție de specificul fiecărui proiect apoi se consemnează (bifează) rezultatele. În cazul în care solicitantul a semnat electronic cu o semnătură bazată pe certificat digital calificat, nu este cazul verificării conformității documentelor emise de acesta.</w:t>
      </w:r>
    </w:p>
    <w:p w14:paraId="148520B9" w14:textId="77777777" w:rsidR="00C059F6" w:rsidRPr="00880A57" w:rsidRDefault="00C059F6" w:rsidP="00C059F6">
      <w:pPr>
        <w:tabs>
          <w:tab w:val="center" w:pos="4320"/>
          <w:tab w:val="right" w:pos="8640"/>
        </w:tabs>
        <w:jc w:val="both"/>
        <w:rPr>
          <w:rFonts w:asciiTheme="minorHAnsi" w:hAnsiTheme="minorHAnsi" w:cstheme="minorHAnsi"/>
          <w:color w:val="000000"/>
          <w:sz w:val="24"/>
        </w:rPr>
      </w:pPr>
      <w:r w:rsidRPr="00880A57">
        <w:rPr>
          <w:rFonts w:asciiTheme="minorHAnsi" w:hAnsiTheme="minorHAnsi" w:cstheme="minorHAnsi"/>
          <w:color w:val="000000"/>
          <w:sz w:val="24"/>
        </w:rPr>
        <w:t>Dacă se constată neconformități, fie si pentru un singur document din  dosarul cu documentele în original şi documentaţia depusă, proiectul nu va fi contractat, considerându-se că beneficiarul nu şi-a respectat angajamentele asumate.</w:t>
      </w:r>
    </w:p>
    <w:p w14:paraId="52451706" w14:textId="77777777" w:rsidR="00C059F6" w:rsidRPr="00880A57" w:rsidRDefault="00C059F6" w:rsidP="00C059F6">
      <w:pPr>
        <w:jc w:val="both"/>
        <w:rPr>
          <w:rFonts w:asciiTheme="minorHAnsi" w:hAnsiTheme="minorHAnsi" w:cstheme="minorHAnsi"/>
          <w:color w:val="000000"/>
          <w:sz w:val="24"/>
        </w:rPr>
      </w:pPr>
      <w:r w:rsidRPr="00880A57">
        <w:rPr>
          <w:rFonts w:asciiTheme="minorHAnsi" w:hAnsiTheme="minorHAnsi" w:cstheme="minorHAnsi"/>
          <w:color w:val="000000"/>
          <w:sz w:val="24"/>
        </w:rPr>
        <w:t xml:space="preserve">În această situație se va demara procedura de neîncheiere a contractului de finanțare și încadrarea proiectului cu statut de contract neîncheiat, precum și notificarea beneficiarului în acest sens. Se va comunica o copie scanată a Notei de neîncheiere a contractului  expertului cu atribuții de monitorizare de la nivel OJFIR, precum și departamentelor din cadrul </w:t>
      </w:r>
      <w:proofErr w:type="spellStart"/>
      <w:r w:rsidRPr="00880A57">
        <w:rPr>
          <w:rFonts w:asciiTheme="minorHAnsi" w:hAnsiTheme="minorHAnsi" w:cstheme="minorHAnsi"/>
          <w:color w:val="000000"/>
          <w:sz w:val="24"/>
        </w:rPr>
        <w:t>Agentiei</w:t>
      </w:r>
      <w:proofErr w:type="spellEnd"/>
      <w:r w:rsidRPr="00880A57">
        <w:rPr>
          <w:rFonts w:asciiTheme="minorHAnsi" w:hAnsiTheme="minorHAnsi" w:cstheme="minorHAnsi"/>
          <w:color w:val="000000"/>
          <w:sz w:val="24"/>
        </w:rPr>
        <w:t>.</w:t>
      </w:r>
    </w:p>
    <w:p w14:paraId="3F911566" w14:textId="77777777" w:rsidR="00C059F6" w:rsidRPr="00880A57" w:rsidRDefault="00C059F6" w:rsidP="00C059F6">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 Metodologie de verificare a conformității și eligibilității documentelor solicitate pentru toate proiectele eligibile, în vederea contractării</w:t>
      </w:r>
    </w:p>
    <w:p w14:paraId="3BEECA30" w14:textId="77777777" w:rsidR="00C059F6" w:rsidRPr="00880A57" w:rsidRDefault="00C059F6" w:rsidP="00C059F6">
      <w:pPr>
        <w:jc w:val="both"/>
        <w:rPr>
          <w:rFonts w:asciiTheme="minorHAnsi" w:hAnsiTheme="minorHAnsi" w:cstheme="minorHAnsi"/>
          <w:b/>
          <w:sz w:val="24"/>
        </w:rPr>
      </w:pPr>
      <w:r w:rsidRPr="00880A57">
        <w:rPr>
          <w:rFonts w:asciiTheme="minorHAnsi" w:hAnsiTheme="minorHAnsi" w:cstheme="minorHAnsi"/>
          <w:sz w:val="24"/>
        </w:rPr>
        <w:t xml:space="preserve">1. </w:t>
      </w:r>
      <w:r w:rsidRPr="00880A57">
        <w:rPr>
          <w:rFonts w:asciiTheme="minorHAnsi" w:hAnsiTheme="minorHAnsi" w:cstheme="minorHAnsi"/>
          <w:b/>
          <w:sz w:val="24"/>
        </w:rPr>
        <w:t>Document de la bancă/ Trezorerie cu datele de identificare ale acesteia şi ale contului aferent proiectului FEADR (denumirea băncii/ Trezoreriei, codul  IBAN al contului în care se derulează operațiunile cu AFIR) - pentru solicitanții publici documentul va fi eliberat obligatoriu de trezorerie</w:t>
      </w:r>
    </w:p>
    <w:p w14:paraId="52CF6F00" w14:textId="77777777" w:rsidR="00C059F6" w:rsidRPr="00880A57" w:rsidRDefault="00C059F6" w:rsidP="00C059F6">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existența acestui document, să fie emis pe numele solicitantului de către o instituție financiară/bancară cu sediul în România, să conțină datele solicitate. Nu este obligatorie deschiderea unui cont separat pentru derularea proiectului</w:t>
      </w:r>
      <w:r w:rsidRPr="00880A57">
        <w:rPr>
          <w:rFonts w:asciiTheme="minorHAnsi" w:hAnsiTheme="minorHAnsi" w:cstheme="minorHAnsi"/>
          <w:i/>
          <w:sz w:val="24"/>
        </w:rPr>
        <w:t>.</w:t>
      </w:r>
      <w:r w:rsidRPr="00880A57">
        <w:rPr>
          <w:rFonts w:asciiTheme="minorHAnsi" w:hAnsiTheme="minorHAnsi" w:cstheme="minorHAnsi"/>
          <w:sz w:val="24"/>
        </w:rPr>
        <w:t xml:space="preserve"> Documentul este obligatoriu de prezentat.</w:t>
      </w:r>
    </w:p>
    <w:p w14:paraId="7AE22B7D" w14:textId="77777777" w:rsidR="00C059F6" w:rsidRPr="00880A57" w:rsidRDefault="00C059F6" w:rsidP="00C059F6">
      <w:pPr>
        <w:rPr>
          <w:rFonts w:asciiTheme="minorHAnsi" w:hAnsiTheme="minorHAnsi" w:cstheme="minorHAnsi"/>
          <w:b/>
          <w:sz w:val="24"/>
        </w:rPr>
      </w:pPr>
      <w:r w:rsidRPr="00880A57">
        <w:rPr>
          <w:rFonts w:asciiTheme="minorHAnsi" w:hAnsiTheme="minorHAnsi" w:cstheme="minorHAnsi"/>
          <w:sz w:val="24"/>
        </w:rPr>
        <w:t xml:space="preserve">2. </w:t>
      </w:r>
      <w:r w:rsidRPr="00880A57">
        <w:rPr>
          <w:rFonts w:asciiTheme="minorHAnsi" w:hAnsiTheme="minorHAnsi" w:cstheme="minorHAnsi"/>
          <w:b/>
          <w:sz w:val="24"/>
        </w:rPr>
        <w:t xml:space="preserve">Graficul de </w:t>
      </w:r>
      <w:proofErr w:type="spellStart"/>
      <w:r w:rsidRPr="00880A57">
        <w:rPr>
          <w:rFonts w:asciiTheme="minorHAnsi" w:hAnsiTheme="minorHAnsi" w:cstheme="minorHAnsi"/>
          <w:b/>
          <w:sz w:val="24"/>
        </w:rPr>
        <w:t>eşalonare</w:t>
      </w:r>
      <w:proofErr w:type="spellEnd"/>
      <w:r w:rsidRPr="00880A57">
        <w:rPr>
          <w:rFonts w:asciiTheme="minorHAnsi" w:hAnsiTheme="minorHAnsi" w:cstheme="minorHAnsi"/>
          <w:b/>
          <w:sz w:val="24"/>
        </w:rPr>
        <w:t xml:space="preserve"> a datoriilor către bugetul consolidat (în cazul în care beneficiarul figurează cu datorii restante fiscale și sociale)</w:t>
      </w:r>
    </w:p>
    <w:p w14:paraId="51AB481B" w14:textId="77777777" w:rsidR="00C059F6" w:rsidRPr="00880A57" w:rsidRDefault="00C059F6" w:rsidP="00C059F6">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Dacă în urma verificării în PATRIMVEN, a rezultat că solicitantul are datorii fiscale și sociale la bugetul consolidat, se va solicita prin intermediul </w:t>
      </w:r>
      <w:proofErr w:type="spellStart"/>
      <w:r w:rsidRPr="00880A57">
        <w:rPr>
          <w:rFonts w:asciiTheme="minorHAnsi" w:hAnsiTheme="minorHAnsi" w:cstheme="minorHAnsi"/>
          <w:sz w:val="24"/>
        </w:rPr>
        <w:t>informatiilor</w:t>
      </w:r>
      <w:proofErr w:type="spellEnd"/>
      <w:r w:rsidRPr="00880A57">
        <w:rPr>
          <w:rFonts w:asciiTheme="minorHAnsi" w:hAnsiTheme="minorHAnsi" w:cstheme="minorHAnsi"/>
          <w:sz w:val="24"/>
        </w:rPr>
        <w:t xml:space="preserve"> suplimentare depunerea de către solicitant a graficului de eșalonare a datoriilor către bugetul consolidat. Documentul se solicită în condițiile în care solicitantul nu l-a depus odată cu celelalte documente necesare contractării.</w:t>
      </w:r>
    </w:p>
    <w:p w14:paraId="32FA0AA7" w14:textId="77777777" w:rsidR="00C059F6" w:rsidRPr="00880A57" w:rsidRDefault="00C059F6" w:rsidP="00C059F6">
      <w:pPr>
        <w:jc w:val="both"/>
        <w:rPr>
          <w:rFonts w:asciiTheme="minorHAnsi" w:hAnsiTheme="minorHAnsi" w:cstheme="minorHAnsi"/>
          <w:sz w:val="24"/>
        </w:rPr>
      </w:pPr>
      <w:r w:rsidRPr="00880A57">
        <w:rPr>
          <w:rFonts w:asciiTheme="minorHAnsi" w:hAnsiTheme="minorHAnsi" w:cstheme="minorHAnsi"/>
          <w:sz w:val="24"/>
        </w:rPr>
        <w:t>Dacă solicitantul nu a depus graficul de eșalonare, cererea  de finanțare devine neeligibilă.</w:t>
      </w:r>
    </w:p>
    <w:p w14:paraId="3D777026" w14:textId="77777777" w:rsidR="00C059F6" w:rsidRPr="00880A57" w:rsidRDefault="00C059F6" w:rsidP="00C059F6">
      <w:pPr>
        <w:jc w:val="both"/>
        <w:rPr>
          <w:rFonts w:asciiTheme="minorHAnsi" w:hAnsiTheme="minorHAnsi" w:cstheme="minorHAnsi"/>
          <w:b/>
          <w:sz w:val="24"/>
        </w:rPr>
      </w:pPr>
      <w:r w:rsidRPr="00880A57">
        <w:rPr>
          <w:rFonts w:asciiTheme="minorHAnsi" w:hAnsiTheme="minorHAnsi" w:cstheme="minorHAnsi"/>
          <w:sz w:val="24"/>
        </w:rPr>
        <w:t xml:space="preserve">3. </w:t>
      </w:r>
      <w:r w:rsidRPr="00880A57">
        <w:rPr>
          <w:rFonts w:asciiTheme="minorHAnsi" w:hAnsiTheme="minorHAnsi" w:cstheme="minorHAnsi"/>
          <w:b/>
          <w:sz w:val="24"/>
        </w:rPr>
        <w:t xml:space="preserve">Documentul/ documentele care dovedesc capacitatea şi sursa de </w:t>
      </w:r>
      <w:proofErr w:type="spellStart"/>
      <w:r w:rsidRPr="00880A57">
        <w:rPr>
          <w:rFonts w:asciiTheme="minorHAnsi" w:hAnsiTheme="minorHAnsi" w:cstheme="minorHAnsi"/>
          <w:b/>
          <w:sz w:val="24"/>
        </w:rPr>
        <w:t>cofinanţare</w:t>
      </w:r>
      <w:proofErr w:type="spellEnd"/>
      <w:r w:rsidRPr="00880A57">
        <w:rPr>
          <w:rFonts w:asciiTheme="minorHAnsi" w:hAnsiTheme="minorHAnsi" w:cstheme="minorHAnsi"/>
          <w:b/>
          <w:sz w:val="24"/>
        </w:rPr>
        <w:t xml:space="preserve"> privată a proiectului, prin extras de cont (în original) și/sau contract de credit (în copie), acordat în vederea implementării proiectului. În cazul în care dovada </w:t>
      </w:r>
      <w:proofErr w:type="spellStart"/>
      <w:r w:rsidRPr="00880A57">
        <w:rPr>
          <w:rFonts w:asciiTheme="minorHAnsi" w:hAnsiTheme="minorHAnsi" w:cstheme="minorHAnsi"/>
          <w:b/>
          <w:sz w:val="24"/>
        </w:rPr>
        <w:t>co</w:t>
      </w:r>
      <w:proofErr w:type="spellEnd"/>
      <w:r w:rsidRPr="00880A57">
        <w:rPr>
          <w:rFonts w:asciiTheme="minorHAnsi" w:hAnsiTheme="minorHAnsi" w:cstheme="minorHAnsi"/>
          <w:b/>
          <w:sz w:val="24"/>
        </w:rPr>
        <w:t>-finanțării se prezintă prin extras de cont, acesta va fi însoțit de Angajamentul reprezentantului legal al proiectului (model afișat pe site-ul www.afir.ro) (pentru solicitanții care s-au angajat prin declarație pe proprie răspundere, la depunerea cererii de finanțare, că vor prezenta dovada cofinanțării private la data semnării contractului)</w:t>
      </w:r>
    </w:p>
    <w:p w14:paraId="2A164696" w14:textId="77777777" w:rsidR="00C059F6" w:rsidRPr="00880A57" w:rsidRDefault="00C059F6" w:rsidP="00C059F6">
      <w:pPr>
        <w:jc w:val="both"/>
        <w:rPr>
          <w:rFonts w:asciiTheme="minorHAnsi" w:hAnsiTheme="minorHAnsi" w:cstheme="minorHAnsi"/>
          <w:b/>
          <w:sz w:val="24"/>
        </w:rPr>
      </w:pPr>
      <w:r w:rsidRPr="00880A57">
        <w:rPr>
          <w:rFonts w:asciiTheme="minorHAnsi" w:hAnsiTheme="minorHAnsi" w:cstheme="minorHAnsi"/>
          <w:b/>
          <w:sz w:val="24"/>
        </w:rPr>
        <w:t>sau</w:t>
      </w:r>
    </w:p>
    <w:p w14:paraId="339EA7BC" w14:textId="77777777" w:rsidR="00C059F6" w:rsidRPr="00880A57" w:rsidRDefault="00C059F6" w:rsidP="00C059F6">
      <w:pPr>
        <w:jc w:val="both"/>
        <w:rPr>
          <w:rFonts w:asciiTheme="minorHAnsi" w:hAnsiTheme="minorHAnsi" w:cstheme="minorHAnsi"/>
          <w:b/>
          <w:sz w:val="24"/>
        </w:rPr>
      </w:pPr>
      <w:r w:rsidRPr="00880A57">
        <w:rPr>
          <w:rFonts w:asciiTheme="minorHAnsi" w:hAnsiTheme="minorHAnsi" w:cstheme="minorHAnsi"/>
          <w:b/>
          <w:sz w:val="24"/>
        </w:rPr>
        <w:t>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w:t>
      </w:r>
    </w:p>
    <w:p w14:paraId="68959676" w14:textId="77777777" w:rsidR="00C059F6" w:rsidRPr="00880A57" w:rsidRDefault="00C059F6" w:rsidP="00C059F6">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Expertul verifică existenta acestor documente, să fie emise pe numele solicitantului, să conțină datele solicitate. Documentele sunt  obligatoriu de prezentat.</w:t>
      </w:r>
    </w:p>
    <w:p w14:paraId="4DBA0B6D" w14:textId="77777777" w:rsidR="00C059F6" w:rsidRPr="00880A57" w:rsidRDefault="00C059F6" w:rsidP="00C059F6">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Se va verifica dovada </w:t>
      </w:r>
      <w:proofErr w:type="spellStart"/>
      <w:r w:rsidRPr="00880A57">
        <w:rPr>
          <w:rFonts w:asciiTheme="minorHAnsi" w:hAnsiTheme="minorHAnsi" w:cstheme="minorHAnsi"/>
          <w:sz w:val="24"/>
        </w:rPr>
        <w:t>cofinanţării</w:t>
      </w:r>
      <w:proofErr w:type="spellEnd"/>
      <w:r w:rsidRPr="00880A57">
        <w:rPr>
          <w:rFonts w:asciiTheme="minorHAnsi" w:hAnsiTheme="minorHAnsi" w:cstheme="minorHAnsi"/>
          <w:sz w:val="24"/>
        </w:rPr>
        <w:t xml:space="preserve"> private a investiției, prin extras de cont și/ sau contract de credit acordat în vederea implementării proiectului. Atât extrasul de cont cât și contractul de credit vor menționa valoarea totală a cofinanțării private. </w:t>
      </w:r>
    </w:p>
    <w:p w14:paraId="75553746" w14:textId="77777777" w:rsidR="00C059F6" w:rsidRPr="00880A57" w:rsidRDefault="00C059F6" w:rsidP="00C059F6">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În cazul depunerii unor solicitări pentru mai multe proiecte de servicii, beneficiarul trebuie să dovedească existența cofinanțării private, cumulat pentru toate proiectele.</w:t>
      </w:r>
    </w:p>
    <w:p w14:paraId="61368119" w14:textId="77777777" w:rsidR="00C059F6" w:rsidRPr="00880A57" w:rsidRDefault="00C059F6" w:rsidP="00C059F6">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 xml:space="preserve">În cazul în care dovada </w:t>
      </w:r>
      <w:proofErr w:type="spellStart"/>
      <w:r w:rsidRPr="00880A57">
        <w:rPr>
          <w:rFonts w:asciiTheme="minorHAnsi" w:hAnsiTheme="minorHAnsi" w:cstheme="minorHAnsi"/>
          <w:sz w:val="24"/>
        </w:rPr>
        <w:t>cofinanţării</w:t>
      </w:r>
      <w:proofErr w:type="spellEnd"/>
      <w:r w:rsidRPr="00880A57">
        <w:rPr>
          <w:rFonts w:asciiTheme="minorHAnsi" w:hAnsiTheme="minorHAnsi" w:cstheme="minorHAnsi"/>
          <w:sz w:val="24"/>
        </w:rPr>
        <w:t xml:space="preserve">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t>
      </w:r>
      <w:r w:rsidRPr="00880A57">
        <w:rPr>
          <w:rFonts w:asciiTheme="minorHAnsi" w:hAnsiTheme="minorHAnsi" w:cstheme="minorHAnsi"/>
          <w:sz w:val="24"/>
          <w:u w:val="single"/>
        </w:rPr>
        <w:t>www.afir.info</w:t>
      </w:r>
      <w:r w:rsidRPr="00880A57">
        <w:rPr>
          <w:rFonts w:asciiTheme="minorHAnsi" w:hAnsiTheme="minorHAnsi" w:cstheme="minorHAnsi"/>
          <w:sz w:val="24"/>
        </w:rPr>
        <w:t>) că minimum 50% din disponibilul de cofinanțarea privată va fi destinat plăților aferente implementării proiectului.</w:t>
      </w:r>
    </w:p>
    <w:p w14:paraId="030381EA" w14:textId="77777777" w:rsidR="00C059F6" w:rsidRPr="00880A57" w:rsidRDefault="00C059F6" w:rsidP="00C059F6">
      <w:pPr>
        <w:overflowPunct w:val="0"/>
        <w:autoSpaceDE w:val="0"/>
        <w:autoSpaceDN w:val="0"/>
        <w:adjustRightInd w:val="0"/>
        <w:jc w:val="both"/>
        <w:textAlignment w:val="baseline"/>
        <w:rPr>
          <w:rFonts w:asciiTheme="minorHAnsi" w:hAnsiTheme="minorHAnsi" w:cstheme="minorHAnsi"/>
          <w:sz w:val="24"/>
        </w:rPr>
      </w:pPr>
      <w:r w:rsidRPr="00880A57">
        <w:rPr>
          <w:rFonts w:asciiTheme="minorHAnsi" w:hAnsiTheme="minorHAnsi" w:cstheme="minorHAnsi"/>
          <w:sz w:val="24"/>
        </w:rPr>
        <w:t>În cazul persoanelor juridice de drept public, se verifică Actul/ Hotărârea Organului de decizie al entității publice, semnate, din care să reiasă necesitatea și oportunitatea proiectului, precum și asumarea faptului că beneficiarul va prevedea cheltuielile în bugetul propriu pentru perioada de realizare a proiectului.</w:t>
      </w:r>
    </w:p>
    <w:p w14:paraId="389B9BB7" w14:textId="77777777" w:rsidR="00C059F6" w:rsidRPr="00880A57" w:rsidRDefault="00C059F6" w:rsidP="00C059F6">
      <w:pPr>
        <w:jc w:val="both"/>
        <w:rPr>
          <w:rFonts w:asciiTheme="minorHAnsi" w:hAnsiTheme="minorHAnsi" w:cstheme="minorHAnsi"/>
          <w:sz w:val="24"/>
        </w:rPr>
      </w:pPr>
      <w:r w:rsidRPr="00880A57">
        <w:rPr>
          <w:rFonts w:asciiTheme="minorHAnsi" w:hAnsiTheme="minorHAnsi" w:cstheme="minorHAnsi"/>
          <w:sz w:val="24"/>
        </w:rPr>
        <w:t xml:space="preserve">În cazul depunerii unor solicitări pentru mai multe proiecte, solicitantul/ beneficiarul, după caz, trebuie să dovedească existența </w:t>
      </w:r>
      <w:proofErr w:type="spellStart"/>
      <w:r w:rsidRPr="00880A57">
        <w:rPr>
          <w:rFonts w:asciiTheme="minorHAnsi" w:hAnsiTheme="minorHAnsi" w:cstheme="minorHAnsi"/>
          <w:sz w:val="24"/>
        </w:rPr>
        <w:t>co</w:t>
      </w:r>
      <w:proofErr w:type="spellEnd"/>
      <w:r w:rsidRPr="00880A57">
        <w:rPr>
          <w:rFonts w:asciiTheme="minorHAnsi" w:hAnsiTheme="minorHAnsi" w:cstheme="minorHAnsi"/>
          <w:sz w:val="24"/>
        </w:rPr>
        <w:t>-finanțării pentru proiect, sau, după caz, cumulat pentru toate proiectele.</w:t>
      </w:r>
    </w:p>
    <w:p w14:paraId="44B18DAE" w14:textId="77777777" w:rsidR="00C059F6" w:rsidRPr="00880A57" w:rsidRDefault="00C059F6" w:rsidP="00C059F6">
      <w:pPr>
        <w:jc w:val="both"/>
        <w:rPr>
          <w:rFonts w:asciiTheme="minorHAnsi" w:hAnsiTheme="minorHAnsi" w:cstheme="minorHAnsi"/>
          <w:sz w:val="24"/>
        </w:rPr>
      </w:pPr>
      <w:r w:rsidRPr="00880A57">
        <w:rPr>
          <w:rFonts w:asciiTheme="minorHAnsi" w:hAnsiTheme="minorHAnsi" w:cstheme="minorHAnsi"/>
          <w:sz w:val="24"/>
        </w:rPr>
        <w:t>Atenție! Documentele pentru dovedirea și susținerea cofinanțării nu se depun în cazul finanțării publice de 100%.</w:t>
      </w:r>
    </w:p>
    <w:p w14:paraId="1C4045C5" w14:textId="77777777" w:rsidR="003764AE" w:rsidRDefault="003764AE"/>
    <w:sectPr w:rsidR="003764A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B0B5" w14:textId="77777777" w:rsidR="005B4A90" w:rsidRDefault="005B4A90" w:rsidP="00C059F6">
      <w:pPr>
        <w:spacing w:after="0" w:line="240" w:lineRule="auto"/>
      </w:pPr>
      <w:r>
        <w:separator/>
      </w:r>
    </w:p>
  </w:endnote>
  <w:endnote w:type="continuationSeparator" w:id="0">
    <w:p w14:paraId="4291C58A" w14:textId="77777777" w:rsidR="005B4A90" w:rsidRDefault="005B4A90" w:rsidP="00C0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5805E" w14:textId="77777777" w:rsidR="005B4A90" w:rsidRDefault="005B4A90" w:rsidP="00C059F6">
      <w:pPr>
        <w:spacing w:after="0" w:line="240" w:lineRule="auto"/>
      </w:pPr>
      <w:r>
        <w:separator/>
      </w:r>
    </w:p>
  </w:footnote>
  <w:footnote w:type="continuationSeparator" w:id="0">
    <w:p w14:paraId="243ED065" w14:textId="77777777" w:rsidR="005B4A90" w:rsidRDefault="005B4A90" w:rsidP="00C0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C059F6" w:rsidRPr="005B3C15" w14:paraId="3C2B6A6E" w14:textId="77777777" w:rsidTr="00146CAC">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07D59B15" w14:textId="77777777" w:rsidR="00C059F6" w:rsidRPr="005B3C15" w:rsidRDefault="00C059F6" w:rsidP="00C059F6">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28AB2050" w14:textId="77777777" w:rsidR="00C059F6" w:rsidRPr="005B3C15" w:rsidRDefault="00C059F6" w:rsidP="00C059F6">
          <w:pPr>
            <w:tabs>
              <w:tab w:val="center" w:pos="4320"/>
              <w:tab w:val="right" w:pos="8640"/>
            </w:tabs>
            <w:spacing w:after="0" w:line="240" w:lineRule="auto"/>
            <w:jc w:val="center"/>
            <w:rPr>
              <w:rFonts w:ascii="Arial" w:eastAsia="Times New Roman" w:hAnsi="Arial" w:cs="Arial"/>
              <w:sz w:val="18"/>
              <w:szCs w:val="18"/>
            </w:rPr>
          </w:pPr>
        </w:p>
        <w:p w14:paraId="480372EE" w14:textId="77777777" w:rsidR="00C059F6" w:rsidRPr="005B3C15" w:rsidRDefault="00C059F6" w:rsidP="00C059F6">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475CF472" w14:textId="77777777" w:rsidR="00C059F6" w:rsidRPr="005B3C15" w:rsidRDefault="00C059F6" w:rsidP="00C059F6">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41A870A" w14:textId="77777777" w:rsidR="00C059F6" w:rsidRPr="005B3C15" w:rsidRDefault="00C059F6" w:rsidP="00C059F6">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18BB6B5E" w14:textId="77777777" w:rsidR="00C059F6" w:rsidRPr="005B3C15" w:rsidRDefault="00C059F6" w:rsidP="00C059F6">
          <w:pPr>
            <w:tabs>
              <w:tab w:val="center" w:pos="4320"/>
              <w:tab w:val="right" w:pos="8640"/>
            </w:tabs>
            <w:spacing w:after="0" w:line="240" w:lineRule="auto"/>
            <w:ind w:firstLine="25"/>
            <w:jc w:val="center"/>
            <w:rPr>
              <w:rFonts w:ascii="Arial" w:eastAsia="Times New Roman" w:hAnsi="Arial" w:cs="Arial"/>
              <w:sz w:val="16"/>
              <w:szCs w:val="16"/>
            </w:rPr>
          </w:pPr>
        </w:p>
        <w:p w14:paraId="6912BBBB" w14:textId="77777777" w:rsidR="00C059F6" w:rsidRPr="005B3C15" w:rsidRDefault="00C059F6" w:rsidP="00C059F6">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0EB8D2D2" w14:textId="77777777" w:rsidR="00C059F6" w:rsidRPr="005B3C15" w:rsidRDefault="00C059F6" w:rsidP="00C059F6">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7C8C9E" w14:textId="77777777" w:rsidR="00C059F6" w:rsidRPr="005B3C15" w:rsidRDefault="00C059F6" w:rsidP="00C059F6">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493</w:t>
          </w:r>
          <w:r w:rsidRPr="00F249B0">
            <w:rPr>
              <w:rFonts w:ascii="Arial" w:eastAsia="Times New Roman" w:hAnsi="Arial" w:cs="Arial"/>
              <w:sz w:val="16"/>
              <w:szCs w:val="16"/>
            </w:rPr>
            <w:fldChar w:fldCharType="end"/>
          </w:r>
        </w:p>
      </w:tc>
    </w:tr>
  </w:tbl>
  <w:p w14:paraId="601077FF" w14:textId="77777777" w:rsidR="00C059F6" w:rsidRDefault="00C059F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049761">
    <w:abstractNumId w:val="6"/>
  </w:num>
  <w:num w:numId="2" w16cid:durableId="481393625">
    <w:abstractNumId w:val="1"/>
  </w:num>
  <w:num w:numId="3" w16cid:durableId="44069975">
    <w:abstractNumId w:val="2"/>
  </w:num>
  <w:num w:numId="4" w16cid:durableId="130487246">
    <w:abstractNumId w:val="0"/>
  </w:num>
  <w:num w:numId="5" w16cid:durableId="385177862">
    <w:abstractNumId w:val="3"/>
  </w:num>
  <w:num w:numId="6" w16cid:durableId="2007785680">
    <w:abstractNumId w:val="7"/>
  </w:num>
  <w:num w:numId="7" w16cid:durableId="470636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813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1169670">
    <w:abstractNumId w:val="9"/>
  </w:num>
  <w:num w:numId="10" w16cid:durableId="1966764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AE"/>
    <w:rsid w:val="00334558"/>
    <w:rsid w:val="003764AE"/>
    <w:rsid w:val="005B4A90"/>
    <w:rsid w:val="00C059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FE1AC-9DC5-4441-A125-FBC7C89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59F6"/>
    <w:pPr>
      <w:spacing w:after="200" w:line="276" w:lineRule="auto"/>
    </w:pPr>
    <w:rPr>
      <w:rFonts w:ascii="Calibri" w:eastAsia="Calibri" w:hAnsi="Calibri" w:cs="Times New Roman"/>
      <w:kern w:val="0"/>
      <w:sz w:val="22"/>
      <w:szCs w:val="22"/>
      <w:lang w:val="ro-RO"/>
      <w14:ligatures w14:val="none"/>
    </w:rPr>
  </w:style>
  <w:style w:type="paragraph" w:styleId="Cmsor1">
    <w:name w:val="heading 1"/>
    <w:basedOn w:val="Norml"/>
    <w:next w:val="Norml"/>
    <w:link w:val="Cmsor1Char"/>
    <w:qFormat/>
    <w:rsid w:val="003764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3764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3764AE"/>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3764AE"/>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3764AE"/>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3764A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764A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764A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764A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764A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764A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764A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764A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764A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764A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764A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764A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764AE"/>
    <w:rPr>
      <w:rFonts w:eastAsiaTheme="majorEastAsia" w:cstheme="majorBidi"/>
      <w:color w:val="272727" w:themeColor="text1" w:themeTint="D8"/>
    </w:rPr>
  </w:style>
  <w:style w:type="paragraph" w:styleId="Cm">
    <w:name w:val="Title"/>
    <w:basedOn w:val="Norml"/>
    <w:next w:val="Norml"/>
    <w:link w:val="CmChar"/>
    <w:uiPriority w:val="10"/>
    <w:qFormat/>
    <w:rsid w:val="00376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764A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764A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764A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764AE"/>
    <w:pPr>
      <w:spacing w:before="160"/>
      <w:jc w:val="center"/>
    </w:pPr>
    <w:rPr>
      <w:i/>
      <w:iCs/>
      <w:color w:val="404040" w:themeColor="text1" w:themeTint="BF"/>
    </w:rPr>
  </w:style>
  <w:style w:type="character" w:customStyle="1" w:styleId="IdzetChar">
    <w:name w:val="Idézet Char"/>
    <w:basedOn w:val="Bekezdsalapbettpusa"/>
    <w:link w:val="Idzet"/>
    <w:uiPriority w:val="29"/>
    <w:rsid w:val="003764AE"/>
    <w:rPr>
      <w:i/>
      <w:iCs/>
      <w:color w:val="404040" w:themeColor="text1" w:themeTint="BF"/>
    </w:rPr>
  </w:style>
  <w:style w:type="paragraph" w:styleId="Listaszerbekezds">
    <w:name w:val="List Paragraph"/>
    <w:basedOn w:val="Norml"/>
    <w:uiPriority w:val="34"/>
    <w:qFormat/>
    <w:rsid w:val="003764AE"/>
    <w:pPr>
      <w:ind w:left="720"/>
      <w:contextualSpacing/>
    </w:pPr>
  </w:style>
  <w:style w:type="character" w:styleId="Erskiemels">
    <w:name w:val="Intense Emphasis"/>
    <w:basedOn w:val="Bekezdsalapbettpusa"/>
    <w:uiPriority w:val="21"/>
    <w:qFormat/>
    <w:rsid w:val="003764AE"/>
    <w:rPr>
      <w:i/>
      <w:iCs/>
      <w:color w:val="2F5496" w:themeColor="accent1" w:themeShade="BF"/>
    </w:rPr>
  </w:style>
  <w:style w:type="paragraph" w:styleId="Kiemeltidzet">
    <w:name w:val="Intense Quote"/>
    <w:basedOn w:val="Norml"/>
    <w:next w:val="Norml"/>
    <w:link w:val="KiemeltidzetChar"/>
    <w:uiPriority w:val="30"/>
    <w:qFormat/>
    <w:rsid w:val="00376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764AE"/>
    <w:rPr>
      <w:i/>
      <w:iCs/>
      <w:color w:val="2F5496" w:themeColor="accent1" w:themeShade="BF"/>
    </w:rPr>
  </w:style>
  <w:style w:type="character" w:styleId="Ershivatkozs">
    <w:name w:val="Intense Reference"/>
    <w:basedOn w:val="Bekezdsalapbettpusa"/>
    <w:uiPriority w:val="32"/>
    <w:qFormat/>
    <w:rsid w:val="003764AE"/>
    <w:rPr>
      <w:b/>
      <w:bCs/>
      <w:smallCaps/>
      <w:color w:val="2F5496" w:themeColor="accent1" w:themeShade="BF"/>
      <w:spacing w:val="5"/>
    </w:rPr>
  </w:style>
  <w:style w:type="paragraph" w:styleId="lfej">
    <w:name w:val="header"/>
    <w:basedOn w:val="Norml"/>
    <w:link w:val="lfejChar"/>
    <w:uiPriority w:val="99"/>
    <w:unhideWhenUsed/>
    <w:rsid w:val="00C059F6"/>
    <w:pPr>
      <w:tabs>
        <w:tab w:val="center" w:pos="4536"/>
        <w:tab w:val="right" w:pos="9072"/>
      </w:tabs>
      <w:spacing w:after="0" w:line="240" w:lineRule="auto"/>
    </w:pPr>
  </w:style>
  <w:style w:type="character" w:customStyle="1" w:styleId="lfejChar">
    <w:name w:val="Élőfej Char"/>
    <w:basedOn w:val="Bekezdsalapbettpusa"/>
    <w:link w:val="lfej"/>
    <w:uiPriority w:val="99"/>
    <w:rsid w:val="00C059F6"/>
    <w:rPr>
      <w:rFonts w:ascii="Calibri" w:eastAsia="Calibri" w:hAnsi="Calibri" w:cs="Times New Roman"/>
      <w:kern w:val="0"/>
      <w:sz w:val="22"/>
      <w:szCs w:val="22"/>
      <w:lang w:val="ro-RO"/>
      <w14:ligatures w14:val="none"/>
    </w:rPr>
  </w:style>
  <w:style w:type="paragraph" w:styleId="llb">
    <w:name w:val="footer"/>
    <w:basedOn w:val="Norml"/>
    <w:link w:val="llbChar"/>
    <w:uiPriority w:val="99"/>
    <w:unhideWhenUsed/>
    <w:rsid w:val="00C059F6"/>
    <w:pPr>
      <w:tabs>
        <w:tab w:val="center" w:pos="4536"/>
        <w:tab w:val="right" w:pos="9072"/>
      </w:tabs>
      <w:spacing w:after="0" w:line="240" w:lineRule="auto"/>
    </w:pPr>
  </w:style>
  <w:style w:type="character" w:customStyle="1" w:styleId="llbChar">
    <w:name w:val="Élőláb Char"/>
    <w:basedOn w:val="Bekezdsalapbettpusa"/>
    <w:link w:val="llb"/>
    <w:uiPriority w:val="99"/>
    <w:rsid w:val="00C059F6"/>
    <w:rPr>
      <w:rFonts w:ascii="Calibri" w:eastAsia="Calibri" w:hAnsi="Calibri" w:cs="Times New Roman"/>
      <w:kern w:val="0"/>
      <w:sz w:val="22"/>
      <w:szCs w:val="22"/>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6111</Words>
  <Characters>42167</Characters>
  <Application>Microsoft Office Word</Application>
  <DocSecurity>0</DocSecurity>
  <Lines>351</Lines>
  <Paragraphs>96</Paragraphs>
  <ScaleCrop>false</ScaleCrop>
  <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2025-09-09T11:26:00Z</dcterms:created>
  <dcterms:modified xsi:type="dcterms:W3CDTF">2025-09-09T11:26:00Z</dcterms:modified>
</cp:coreProperties>
</file>